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A4" w:rsidRDefault="00E073A4" w:rsidP="00E073A4">
      <w:pPr>
        <w:jc w:val="center"/>
        <w:rPr>
          <w:b/>
          <w:sz w:val="36"/>
          <w:szCs w:val="36"/>
          <w:lang w:val="uk-UA"/>
        </w:rPr>
      </w:pPr>
    </w:p>
    <w:p w:rsidR="00E073A4" w:rsidRDefault="00E073A4" w:rsidP="00E073A4">
      <w:pPr>
        <w:jc w:val="center"/>
        <w:rPr>
          <w:b/>
          <w:sz w:val="36"/>
          <w:szCs w:val="36"/>
          <w:lang w:val="uk-UA"/>
        </w:rPr>
      </w:pPr>
    </w:p>
    <w:p w:rsidR="00E073A4" w:rsidRDefault="00E073A4" w:rsidP="00E073A4">
      <w:pPr>
        <w:jc w:val="center"/>
        <w:rPr>
          <w:b/>
          <w:sz w:val="36"/>
          <w:szCs w:val="36"/>
          <w:lang w:val="uk-UA"/>
        </w:rPr>
      </w:pPr>
    </w:p>
    <w:p w:rsidR="00CC33B5" w:rsidRPr="003535C0" w:rsidRDefault="00E946C7" w:rsidP="00CC33B5">
      <w:pPr>
        <w:jc w:val="center"/>
        <w:rPr>
          <w:rFonts w:ascii="Tahoma" w:hAnsi="Tahoma" w:cs="Tahoma"/>
          <w:b/>
          <w:sz w:val="36"/>
          <w:szCs w:val="36"/>
          <w:lang w:val="uk-UA"/>
        </w:rPr>
      </w:pPr>
      <w:r>
        <w:rPr>
          <w:rFonts w:ascii="Tahoma" w:hAnsi="Tahoma" w:cs="Tahoma"/>
          <w:b/>
          <w:sz w:val="36"/>
          <w:szCs w:val="36"/>
          <w:lang w:val="uk-UA"/>
        </w:rPr>
        <w:t>Кухонний комбайн</w:t>
      </w:r>
      <w:r w:rsidR="00E073A4" w:rsidRPr="00E073A4">
        <w:rPr>
          <w:rFonts w:ascii="Tahoma" w:hAnsi="Tahoma" w:cs="Tahoma"/>
          <w:b/>
          <w:sz w:val="36"/>
          <w:szCs w:val="36"/>
          <w:lang w:val="uk-UA"/>
        </w:rPr>
        <w:t xml:space="preserve"> </w:t>
      </w:r>
      <w:proofErr w:type="spellStart"/>
      <w:r w:rsidR="00E073A4" w:rsidRPr="00E073A4">
        <w:rPr>
          <w:rFonts w:ascii="Tahoma" w:hAnsi="Tahoma" w:cs="Tahoma"/>
          <w:b/>
          <w:sz w:val="36"/>
          <w:szCs w:val="36"/>
        </w:rPr>
        <w:t>dBb</w:t>
      </w:r>
      <w:proofErr w:type="spellEnd"/>
      <w:r w:rsidR="00E073A4" w:rsidRPr="003535C0">
        <w:rPr>
          <w:rFonts w:ascii="Tahoma" w:hAnsi="Tahoma" w:cs="Tahoma"/>
          <w:b/>
          <w:sz w:val="36"/>
          <w:szCs w:val="36"/>
          <w:lang w:val="uk-UA"/>
        </w:rPr>
        <w:t xml:space="preserve"> </w:t>
      </w:r>
      <w:r w:rsidR="00CC33B5" w:rsidRPr="00CC33B5">
        <w:rPr>
          <w:rFonts w:ascii="Tahoma" w:hAnsi="Tahoma" w:cs="Tahoma"/>
          <w:b/>
          <w:sz w:val="36"/>
          <w:szCs w:val="36"/>
        </w:rPr>
        <w:t>CHEF</w:t>
      </w:r>
      <w:r w:rsidR="00CC33B5" w:rsidRPr="003535C0">
        <w:rPr>
          <w:rFonts w:ascii="Tahoma" w:hAnsi="Tahoma" w:cs="Tahoma"/>
          <w:b/>
          <w:sz w:val="36"/>
          <w:szCs w:val="36"/>
          <w:lang w:val="uk-UA"/>
        </w:rPr>
        <w:t xml:space="preserve">  </w:t>
      </w:r>
    </w:p>
    <w:p w:rsidR="004955D6" w:rsidRPr="003535C0" w:rsidRDefault="00CC33B5" w:rsidP="00CC33B5">
      <w:pPr>
        <w:jc w:val="center"/>
        <w:rPr>
          <w:rFonts w:ascii="Tahoma" w:hAnsi="Tahoma" w:cs="Tahoma"/>
          <w:b/>
          <w:sz w:val="36"/>
          <w:szCs w:val="36"/>
          <w:lang w:val="uk-UA"/>
        </w:rPr>
      </w:pPr>
      <w:r w:rsidRPr="003535C0">
        <w:rPr>
          <w:rFonts w:ascii="Tahoma" w:hAnsi="Tahoma" w:cs="Tahoma"/>
          <w:b/>
          <w:sz w:val="36"/>
          <w:szCs w:val="36"/>
          <w:lang w:val="uk-UA"/>
        </w:rPr>
        <w:t xml:space="preserve"> </w:t>
      </w:r>
      <w:r w:rsidRPr="00CC33B5">
        <w:rPr>
          <w:rFonts w:ascii="Tahoma" w:hAnsi="Tahoma" w:cs="Tahoma"/>
          <w:b/>
          <w:sz w:val="36"/>
          <w:szCs w:val="36"/>
        </w:rPr>
        <w:t>MULTIFONCTION</w:t>
      </w:r>
    </w:p>
    <w:p w:rsidR="00CC33B5" w:rsidRPr="003535C0" w:rsidRDefault="00CC33B5" w:rsidP="00E073A4">
      <w:pPr>
        <w:jc w:val="center"/>
        <w:rPr>
          <w:rFonts w:ascii="Tahoma" w:hAnsi="Tahoma" w:cs="Tahoma"/>
          <w:b/>
          <w:sz w:val="36"/>
          <w:szCs w:val="36"/>
          <w:lang w:val="uk-UA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9BA0386" wp14:editId="70261540">
            <wp:simplePos x="0" y="0"/>
            <wp:positionH relativeFrom="column">
              <wp:posOffset>1421765</wp:posOffset>
            </wp:positionH>
            <wp:positionV relativeFrom="paragraph">
              <wp:posOffset>334771</wp:posOffset>
            </wp:positionV>
            <wp:extent cx="3305175" cy="42291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73A4" w:rsidRPr="003535C0" w:rsidRDefault="00E073A4" w:rsidP="00E073A4">
      <w:pPr>
        <w:jc w:val="center"/>
        <w:rPr>
          <w:b/>
          <w:sz w:val="36"/>
          <w:szCs w:val="36"/>
          <w:lang w:val="uk-UA"/>
        </w:rPr>
      </w:pPr>
    </w:p>
    <w:p w:rsidR="00E073A4" w:rsidRPr="003535C0" w:rsidRDefault="00E073A4" w:rsidP="00E073A4">
      <w:pPr>
        <w:jc w:val="center"/>
        <w:rPr>
          <w:b/>
          <w:sz w:val="36"/>
          <w:szCs w:val="36"/>
          <w:lang w:val="uk-UA"/>
        </w:rPr>
      </w:pPr>
    </w:p>
    <w:p w:rsidR="00E073A4" w:rsidRPr="003535C0" w:rsidRDefault="00E073A4" w:rsidP="00E073A4">
      <w:pPr>
        <w:jc w:val="center"/>
        <w:rPr>
          <w:b/>
          <w:sz w:val="36"/>
          <w:szCs w:val="36"/>
          <w:lang w:val="uk-UA"/>
        </w:rPr>
      </w:pPr>
    </w:p>
    <w:p w:rsidR="00E073A4" w:rsidRPr="003535C0" w:rsidRDefault="00E073A4" w:rsidP="00E073A4">
      <w:pPr>
        <w:jc w:val="center"/>
        <w:rPr>
          <w:b/>
          <w:sz w:val="36"/>
          <w:szCs w:val="36"/>
          <w:lang w:val="uk-UA"/>
        </w:rPr>
      </w:pPr>
    </w:p>
    <w:p w:rsidR="00E073A4" w:rsidRPr="003535C0" w:rsidRDefault="00E073A4" w:rsidP="00E073A4">
      <w:pPr>
        <w:jc w:val="center"/>
        <w:rPr>
          <w:b/>
          <w:sz w:val="36"/>
          <w:szCs w:val="36"/>
          <w:lang w:val="uk-UA"/>
        </w:rPr>
      </w:pPr>
    </w:p>
    <w:p w:rsidR="00E073A4" w:rsidRPr="003535C0" w:rsidRDefault="00E073A4" w:rsidP="00E073A4">
      <w:pPr>
        <w:jc w:val="both"/>
        <w:rPr>
          <w:b/>
          <w:sz w:val="24"/>
          <w:szCs w:val="24"/>
          <w:lang w:val="uk-UA"/>
        </w:rPr>
      </w:pPr>
    </w:p>
    <w:p w:rsidR="00CC33B5" w:rsidRDefault="00CC33B5" w:rsidP="00E073A4">
      <w:pPr>
        <w:jc w:val="both"/>
        <w:rPr>
          <w:b/>
          <w:sz w:val="24"/>
          <w:szCs w:val="24"/>
          <w:lang w:val="uk-UA"/>
        </w:rPr>
      </w:pPr>
    </w:p>
    <w:p w:rsidR="00CC33B5" w:rsidRDefault="00CC33B5" w:rsidP="00E073A4">
      <w:pPr>
        <w:jc w:val="both"/>
        <w:rPr>
          <w:b/>
          <w:sz w:val="24"/>
          <w:szCs w:val="24"/>
          <w:lang w:val="uk-UA"/>
        </w:rPr>
      </w:pPr>
    </w:p>
    <w:p w:rsidR="00CC33B5" w:rsidRDefault="00CC33B5" w:rsidP="00E073A4">
      <w:pPr>
        <w:jc w:val="both"/>
        <w:rPr>
          <w:b/>
          <w:sz w:val="24"/>
          <w:szCs w:val="24"/>
          <w:lang w:val="uk-UA"/>
        </w:rPr>
      </w:pPr>
    </w:p>
    <w:p w:rsidR="00CC33B5" w:rsidRDefault="00CC33B5" w:rsidP="00E073A4">
      <w:pPr>
        <w:jc w:val="both"/>
        <w:rPr>
          <w:b/>
          <w:sz w:val="24"/>
          <w:szCs w:val="24"/>
          <w:lang w:val="uk-UA"/>
        </w:rPr>
      </w:pPr>
    </w:p>
    <w:p w:rsidR="00CC33B5" w:rsidRDefault="00CC33B5" w:rsidP="00E073A4">
      <w:pPr>
        <w:jc w:val="both"/>
        <w:rPr>
          <w:b/>
          <w:sz w:val="24"/>
          <w:szCs w:val="24"/>
          <w:lang w:val="uk-UA"/>
        </w:rPr>
      </w:pPr>
    </w:p>
    <w:p w:rsidR="00CC33B5" w:rsidRDefault="00CC33B5" w:rsidP="00E073A4">
      <w:pPr>
        <w:jc w:val="both"/>
        <w:rPr>
          <w:b/>
          <w:sz w:val="24"/>
          <w:szCs w:val="24"/>
          <w:lang w:val="uk-UA"/>
        </w:rPr>
      </w:pPr>
    </w:p>
    <w:p w:rsidR="00CC33B5" w:rsidRDefault="00CC33B5" w:rsidP="00E073A4">
      <w:pPr>
        <w:jc w:val="both"/>
        <w:rPr>
          <w:b/>
          <w:sz w:val="24"/>
          <w:szCs w:val="24"/>
          <w:lang w:val="uk-UA"/>
        </w:rPr>
      </w:pPr>
    </w:p>
    <w:p w:rsidR="00CC33B5" w:rsidRDefault="00CC33B5" w:rsidP="00E073A4">
      <w:pPr>
        <w:jc w:val="both"/>
        <w:rPr>
          <w:b/>
          <w:sz w:val="24"/>
          <w:szCs w:val="24"/>
          <w:lang w:val="uk-UA"/>
        </w:rPr>
      </w:pPr>
    </w:p>
    <w:p w:rsidR="00CC33B5" w:rsidRDefault="00CC33B5" w:rsidP="00E073A4">
      <w:pPr>
        <w:jc w:val="both"/>
        <w:rPr>
          <w:b/>
          <w:sz w:val="24"/>
          <w:szCs w:val="24"/>
          <w:lang w:val="uk-UA"/>
        </w:rPr>
      </w:pPr>
    </w:p>
    <w:p w:rsidR="00CC33B5" w:rsidRDefault="00CC33B5" w:rsidP="00E073A4">
      <w:pPr>
        <w:jc w:val="both"/>
        <w:rPr>
          <w:b/>
          <w:sz w:val="24"/>
          <w:szCs w:val="24"/>
          <w:lang w:val="uk-UA"/>
        </w:rPr>
      </w:pPr>
    </w:p>
    <w:p w:rsidR="00CC33B5" w:rsidRDefault="00CC33B5" w:rsidP="00E073A4">
      <w:pPr>
        <w:jc w:val="both"/>
        <w:rPr>
          <w:b/>
          <w:sz w:val="24"/>
          <w:szCs w:val="24"/>
          <w:lang w:val="uk-UA"/>
        </w:rPr>
      </w:pPr>
    </w:p>
    <w:p w:rsidR="00CC33B5" w:rsidRDefault="00CC33B5" w:rsidP="00E073A4">
      <w:pPr>
        <w:jc w:val="both"/>
        <w:rPr>
          <w:b/>
          <w:sz w:val="24"/>
          <w:szCs w:val="24"/>
          <w:lang w:val="uk-UA"/>
        </w:rPr>
      </w:pPr>
    </w:p>
    <w:p w:rsidR="00CC33B5" w:rsidRDefault="00CC33B5" w:rsidP="00E073A4">
      <w:pPr>
        <w:jc w:val="both"/>
        <w:rPr>
          <w:b/>
          <w:sz w:val="24"/>
          <w:szCs w:val="24"/>
          <w:lang w:val="uk-UA"/>
        </w:rPr>
      </w:pPr>
    </w:p>
    <w:p w:rsidR="00CC33B5" w:rsidRDefault="00CC33B5" w:rsidP="00E073A4">
      <w:pPr>
        <w:jc w:val="both"/>
        <w:rPr>
          <w:b/>
          <w:sz w:val="24"/>
          <w:szCs w:val="24"/>
          <w:lang w:val="uk-UA"/>
        </w:rPr>
      </w:pPr>
    </w:p>
    <w:p w:rsidR="00E073A4" w:rsidRPr="00E946C7" w:rsidRDefault="00E946C7" w:rsidP="00E073A4">
      <w:pPr>
        <w:jc w:val="both"/>
        <w:rPr>
          <w:b/>
          <w:sz w:val="24"/>
          <w:szCs w:val="24"/>
          <w:lang w:val="uk-UA"/>
        </w:rPr>
      </w:pPr>
      <w:r w:rsidRPr="00E946C7">
        <w:rPr>
          <w:b/>
          <w:sz w:val="24"/>
          <w:szCs w:val="24"/>
          <w:lang w:val="uk-UA"/>
        </w:rPr>
        <w:t>ЗМІСТ:</w:t>
      </w:r>
    </w:p>
    <w:p w:rsidR="00E073A4" w:rsidRDefault="00E946C7" w:rsidP="00E073A4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Вступ.</w:t>
      </w:r>
    </w:p>
    <w:p w:rsidR="00E073A4" w:rsidRDefault="00E946C7" w:rsidP="00E073A4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Інструкція з безпеки.</w:t>
      </w:r>
    </w:p>
    <w:p w:rsidR="00E946C7" w:rsidRDefault="00E946C7" w:rsidP="00E073A4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Опис.</w:t>
      </w:r>
    </w:p>
    <w:p w:rsidR="00E946C7" w:rsidRDefault="00E946C7" w:rsidP="00E073A4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Особливості використання.</w:t>
      </w:r>
    </w:p>
    <w:p w:rsidR="00E946C7" w:rsidRDefault="00E946C7" w:rsidP="00E073A4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Інструкції з використання.</w:t>
      </w:r>
    </w:p>
    <w:p w:rsidR="00E946C7" w:rsidRDefault="00CC33B5" w:rsidP="00E073A4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Інструкція з чищення.</w:t>
      </w:r>
    </w:p>
    <w:p w:rsidR="003826C2" w:rsidRDefault="003826C2" w:rsidP="00E073A4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Технічна специфікація.</w:t>
      </w:r>
    </w:p>
    <w:p w:rsidR="003826C2" w:rsidRDefault="003826C2" w:rsidP="00E073A4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Інформація щодо утилізації приладу.</w:t>
      </w:r>
    </w:p>
    <w:p w:rsidR="00901C36" w:rsidRDefault="00901C36" w:rsidP="00901C36">
      <w:pPr>
        <w:pStyle w:val="a3"/>
        <w:jc w:val="both"/>
        <w:rPr>
          <w:sz w:val="24"/>
          <w:szCs w:val="24"/>
          <w:lang w:val="uk-UA"/>
        </w:rPr>
      </w:pPr>
    </w:p>
    <w:p w:rsidR="00E946C7" w:rsidRPr="00901C36" w:rsidRDefault="00901C36" w:rsidP="00901C36">
      <w:pPr>
        <w:pStyle w:val="a3"/>
        <w:numPr>
          <w:ilvl w:val="0"/>
          <w:numId w:val="2"/>
        </w:num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ВСТУП</w:t>
      </w:r>
    </w:p>
    <w:p w:rsidR="00A52034" w:rsidRDefault="00E946C7" w:rsidP="00E946C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Дякуємо, що зупинили свій вибір на нашому кухонному комбайні, що поєднує у собі функції пароварки, </w:t>
      </w:r>
      <w:proofErr w:type="spellStart"/>
      <w:r>
        <w:rPr>
          <w:sz w:val="24"/>
          <w:szCs w:val="24"/>
          <w:lang w:val="uk-UA"/>
        </w:rPr>
        <w:t>блендера</w:t>
      </w:r>
      <w:proofErr w:type="spellEnd"/>
      <w:r w:rsidR="001F2783">
        <w:rPr>
          <w:sz w:val="24"/>
          <w:szCs w:val="24"/>
          <w:lang w:val="uk-UA"/>
        </w:rPr>
        <w:t>/подрібнювача</w:t>
      </w:r>
      <w:r>
        <w:rPr>
          <w:sz w:val="24"/>
          <w:szCs w:val="24"/>
          <w:lang w:val="uk-UA"/>
        </w:rPr>
        <w:t xml:space="preserve">, підігрівача для їжі та </w:t>
      </w:r>
      <w:r w:rsidR="001F2783">
        <w:rPr>
          <w:sz w:val="24"/>
          <w:szCs w:val="24"/>
          <w:lang w:val="uk-UA"/>
        </w:rPr>
        <w:t>стерилізатора.</w:t>
      </w:r>
      <w:r w:rsidR="001F2783" w:rsidRPr="001F2783">
        <w:rPr>
          <w:sz w:val="24"/>
          <w:szCs w:val="24"/>
          <w:lang w:val="uk-UA"/>
        </w:rPr>
        <w:t xml:space="preserve"> </w:t>
      </w:r>
      <w:r w:rsidR="001F2783">
        <w:rPr>
          <w:sz w:val="24"/>
          <w:szCs w:val="24"/>
          <w:lang w:val="uk-UA"/>
        </w:rPr>
        <w:t xml:space="preserve">Даний прилад однаково підходить для стерилізації дитячих пляшечок та аксесуарів </w:t>
      </w:r>
      <w:r w:rsidR="00AF0D8D">
        <w:rPr>
          <w:sz w:val="24"/>
          <w:szCs w:val="24"/>
          <w:lang w:val="uk-UA"/>
        </w:rPr>
        <w:t>і</w:t>
      </w:r>
      <w:r w:rsidR="001F2783">
        <w:rPr>
          <w:sz w:val="24"/>
          <w:szCs w:val="24"/>
          <w:lang w:val="uk-UA"/>
        </w:rPr>
        <w:t xml:space="preserve"> приготування </w:t>
      </w:r>
      <w:r w:rsidR="00850A26">
        <w:rPr>
          <w:sz w:val="24"/>
          <w:szCs w:val="24"/>
          <w:lang w:val="uk-UA"/>
        </w:rPr>
        <w:t>дитячої їжі</w:t>
      </w:r>
      <w:r w:rsidR="00AF0D8D">
        <w:rPr>
          <w:sz w:val="24"/>
          <w:szCs w:val="24"/>
          <w:lang w:val="uk-UA"/>
        </w:rPr>
        <w:t xml:space="preserve">. </w:t>
      </w:r>
      <w:r w:rsidR="001F2783" w:rsidRPr="00A52034">
        <w:rPr>
          <w:b/>
          <w:sz w:val="24"/>
          <w:szCs w:val="24"/>
          <w:lang w:val="uk-UA"/>
        </w:rPr>
        <w:t xml:space="preserve">Перед використанням пристрою, будь – ласка, уважно ознайомтеся з усіма інструкціями, наведеними нижче. Зберігайте </w:t>
      </w:r>
      <w:r w:rsidR="00A52034" w:rsidRPr="00A52034">
        <w:rPr>
          <w:b/>
          <w:sz w:val="24"/>
          <w:szCs w:val="24"/>
          <w:lang w:val="uk-UA"/>
        </w:rPr>
        <w:t>інструкції</w:t>
      </w:r>
      <w:r w:rsidR="001F2783" w:rsidRPr="00A52034">
        <w:rPr>
          <w:b/>
          <w:sz w:val="24"/>
          <w:szCs w:val="24"/>
          <w:lang w:val="uk-UA"/>
        </w:rPr>
        <w:t xml:space="preserve"> у безпечному місці, так як вони містять важливу інформацію.</w:t>
      </w:r>
      <w:r w:rsidR="00AF0D8D">
        <w:rPr>
          <w:b/>
          <w:sz w:val="24"/>
          <w:szCs w:val="24"/>
          <w:lang w:val="uk-UA"/>
        </w:rPr>
        <w:t xml:space="preserve"> </w:t>
      </w:r>
      <w:r w:rsidR="008B2107">
        <w:rPr>
          <w:sz w:val="24"/>
          <w:szCs w:val="24"/>
          <w:lang w:val="uk-UA"/>
        </w:rPr>
        <w:t xml:space="preserve">Деякі </w:t>
      </w:r>
      <w:proofErr w:type="spellStart"/>
      <w:r w:rsidR="008B2107">
        <w:rPr>
          <w:sz w:val="24"/>
          <w:szCs w:val="24"/>
          <w:lang w:val="uk-UA"/>
        </w:rPr>
        <w:t>фу</w:t>
      </w:r>
      <w:r w:rsidR="00A52034">
        <w:rPr>
          <w:sz w:val="24"/>
          <w:szCs w:val="24"/>
          <w:lang w:val="uk-UA"/>
        </w:rPr>
        <w:t>кції</w:t>
      </w:r>
      <w:proofErr w:type="spellEnd"/>
      <w:r w:rsidR="00A52034">
        <w:rPr>
          <w:sz w:val="24"/>
          <w:szCs w:val="24"/>
          <w:lang w:val="uk-UA"/>
        </w:rPr>
        <w:t>, описані в даному посібнику можуть бути змінені без попереднього повідомлення.</w:t>
      </w:r>
    </w:p>
    <w:p w:rsidR="00901C36" w:rsidRPr="00CC33B5" w:rsidRDefault="00901C36" w:rsidP="00901C36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01C36">
        <w:rPr>
          <w:b/>
          <w:sz w:val="24"/>
          <w:szCs w:val="24"/>
          <w:lang w:val="uk-UA"/>
        </w:rPr>
        <w:t>ІНСТРУКЦІЯ З БЕЗПЕКИ</w:t>
      </w:r>
    </w:p>
    <w:p w:rsidR="00CC33B5" w:rsidRPr="003535C0" w:rsidRDefault="00CC33B5" w:rsidP="00CC33B5">
      <w:pPr>
        <w:jc w:val="both"/>
        <w:rPr>
          <w:sz w:val="24"/>
          <w:szCs w:val="24"/>
          <w:lang w:val="ru-RU"/>
        </w:rPr>
      </w:pPr>
      <w:proofErr w:type="spellStart"/>
      <w:r w:rsidRPr="00CC33B5">
        <w:rPr>
          <w:sz w:val="24"/>
          <w:szCs w:val="24"/>
          <w:lang w:val="ru-RU"/>
        </w:rPr>
        <w:t>Необхідно</w:t>
      </w:r>
      <w:proofErr w:type="spellEnd"/>
      <w:r w:rsidRPr="00CC33B5">
        <w:rPr>
          <w:sz w:val="24"/>
          <w:szCs w:val="24"/>
          <w:lang w:val="ru-RU"/>
        </w:rPr>
        <w:t xml:space="preserve"> </w:t>
      </w:r>
      <w:proofErr w:type="spellStart"/>
      <w:r w:rsidRPr="00CC33B5">
        <w:rPr>
          <w:sz w:val="24"/>
          <w:szCs w:val="24"/>
          <w:lang w:val="ru-RU"/>
        </w:rPr>
        <w:t>дотримуватись</w:t>
      </w:r>
      <w:proofErr w:type="spellEnd"/>
      <w:r w:rsidRPr="00CC33B5">
        <w:rPr>
          <w:sz w:val="24"/>
          <w:szCs w:val="24"/>
          <w:lang w:val="ru-RU"/>
        </w:rPr>
        <w:t xml:space="preserve"> </w:t>
      </w:r>
      <w:proofErr w:type="spellStart"/>
      <w:r w:rsidRPr="00CC33B5">
        <w:rPr>
          <w:sz w:val="24"/>
          <w:szCs w:val="24"/>
          <w:lang w:val="ru-RU"/>
        </w:rPr>
        <w:t>перерахованих</w:t>
      </w:r>
      <w:proofErr w:type="spellEnd"/>
      <w:r w:rsidRPr="00CC33B5">
        <w:rPr>
          <w:sz w:val="24"/>
          <w:szCs w:val="24"/>
          <w:lang w:val="ru-RU"/>
        </w:rPr>
        <w:t xml:space="preserve"> </w:t>
      </w:r>
      <w:proofErr w:type="spellStart"/>
      <w:r w:rsidRPr="00CC33B5">
        <w:rPr>
          <w:sz w:val="24"/>
          <w:szCs w:val="24"/>
          <w:lang w:val="ru-RU"/>
        </w:rPr>
        <w:t>нижче</w:t>
      </w:r>
      <w:proofErr w:type="spellEnd"/>
      <w:r w:rsidRPr="00CC33B5">
        <w:rPr>
          <w:sz w:val="24"/>
          <w:szCs w:val="24"/>
          <w:lang w:val="ru-RU"/>
        </w:rPr>
        <w:t xml:space="preserve"> </w:t>
      </w:r>
      <w:proofErr w:type="spellStart"/>
      <w:r w:rsidRPr="00CC33B5">
        <w:rPr>
          <w:sz w:val="24"/>
          <w:szCs w:val="24"/>
          <w:lang w:val="ru-RU"/>
        </w:rPr>
        <w:t>заходів</w:t>
      </w:r>
      <w:proofErr w:type="spellEnd"/>
      <w:r w:rsidRPr="00CC33B5">
        <w:rPr>
          <w:sz w:val="24"/>
          <w:szCs w:val="24"/>
          <w:lang w:val="ru-RU"/>
        </w:rPr>
        <w:t xml:space="preserve"> </w:t>
      </w:r>
      <w:proofErr w:type="spellStart"/>
      <w:r w:rsidRPr="00CC33B5">
        <w:rPr>
          <w:sz w:val="24"/>
          <w:szCs w:val="24"/>
          <w:lang w:val="ru-RU"/>
        </w:rPr>
        <w:t>безпеки</w:t>
      </w:r>
      <w:proofErr w:type="spellEnd"/>
      <w:r w:rsidRPr="00CC33B5">
        <w:rPr>
          <w:sz w:val="24"/>
          <w:szCs w:val="24"/>
          <w:lang w:val="ru-RU"/>
        </w:rPr>
        <w:t xml:space="preserve"> </w:t>
      </w:r>
      <w:proofErr w:type="spellStart"/>
      <w:r w:rsidRPr="00CC33B5">
        <w:rPr>
          <w:sz w:val="24"/>
          <w:szCs w:val="24"/>
          <w:lang w:val="ru-RU"/>
        </w:rPr>
        <w:t>щоразу</w:t>
      </w:r>
      <w:proofErr w:type="spellEnd"/>
      <w:r w:rsidRPr="00CC33B5">
        <w:rPr>
          <w:sz w:val="24"/>
          <w:szCs w:val="24"/>
          <w:lang w:val="ru-RU"/>
        </w:rPr>
        <w:t xml:space="preserve">, коли </w:t>
      </w:r>
      <w:proofErr w:type="spellStart"/>
      <w:r w:rsidRPr="00CC33B5">
        <w:rPr>
          <w:sz w:val="24"/>
          <w:szCs w:val="24"/>
          <w:lang w:val="ru-RU"/>
        </w:rPr>
        <w:t>використовується</w:t>
      </w:r>
      <w:proofErr w:type="spellEnd"/>
      <w:r w:rsidRPr="00CC33B5">
        <w:rPr>
          <w:sz w:val="24"/>
          <w:szCs w:val="24"/>
          <w:lang w:val="ru-RU"/>
        </w:rPr>
        <w:t xml:space="preserve"> </w:t>
      </w:r>
      <w:proofErr w:type="spellStart"/>
      <w:r w:rsidRPr="00CC33B5">
        <w:rPr>
          <w:sz w:val="24"/>
          <w:szCs w:val="24"/>
          <w:lang w:val="ru-RU"/>
        </w:rPr>
        <w:t>електричний</w:t>
      </w:r>
      <w:proofErr w:type="spellEnd"/>
      <w:r w:rsidRPr="00CC33B5">
        <w:rPr>
          <w:sz w:val="24"/>
          <w:szCs w:val="24"/>
          <w:lang w:val="ru-RU"/>
        </w:rPr>
        <w:t xml:space="preserve"> </w:t>
      </w:r>
      <w:proofErr w:type="spellStart"/>
      <w:r w:rsidRPr="00CC33B5">
        <w:rPr>
          <w:sz w:val="24"/>
          <w:szCs w:val="24"/>
          <w:lang w:val="ru-RU"/>
        </w:rPr>
        <w:t>прилад</w:t>
      </w:r>
      <w:proofErr w:type="spellEnd"/>
      <w:r w:rsidRPr="00CC33B5">
        <w:rPr>
          <w:sz w:val="24"/>
          <w:szCs w:val="24"/>
          <w:lang w:val="ru-RU"/>
        </w:rPr>
        <w:t xml:space="preserve">, і, особливо, в </w:t>
      </w:r>
      <w:proofErr w:type="spellStart"/>
      <w:r w:rsidRPr="00CC33B5">
        <w:rPr>
          <w:sz w:val="24"/>
          <w:szCs w:val="24"/>
          <w:lang w:val="ru-RU"/>
        </w:rPr>
        <w:t>присутності</w:t>
      </w:r>
      <w:proofErr w:type="spellEnd"/>
      <w:r w:rsidRPr="00CC33B5">
        <w:rPr>
          <w:sz w:val="24"/>
          <w:szCs w:val="24"/>
          <w:lang w:val="ru-RU"/>
        </w:rPr>
        <w:t xml:space="preserve"> </w:t>
      </w:r>
      <w:proofErr w:type="spellStart"/>
      <w:r w:rsidRPr="00CC33B5">
        <w:rPr>
          <w:sz w:val="24"/>
          <w:szCs w:val="24"/>
          <w:lang w:val="ru-RU"/>
        </w:rPr>
        <w:t>дітей</w:t>
      </w:r>
      <w:proofErr w:type="spellEnd"/>
      <w:r w:rsidRPr="00CC33B5">
        <w:rPr>
          <w:sz w:val="24"/>
          <w:szCs w:val="24"/>
          <w:lang w:val="ru-RU"/>
        </w:rPr>
        <w:t>.</w:t>
      </w:r>
    </w:p>
    <w:p w:rsidR="009E66E8" w:rsidRPr="009E66E8" w:rsidRDefault="009E66E8" w:rsidP="00CC33B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proofErr w:type="spellStart"/>
      <w:r w:rsidRPr="009E66E8">
        <w:rPr>
          <w:sz w:val="24"/>
          <w:szCs w:val="24"/>
          <w:lang w:val="ru-RU"/>
        </w:rPr>
        <w:t>ід</w:t>
      </w:r>
      <w:proofErr w:type="spellEnd"/>
      <w:r w:rsidRPr="009E66E8">
        <w:rPr>
          <w:sz w:val="24"/>
          <w:szCs w:val="24"/>
          <w:lang w:val="ru-RU"/>
        </w:rPr>
        <w:t xml:space="preserve"> час </w:t>
      </w:r>
      <w:proofErr w:type="spellStart"/>
      <w:r w:rsidRPr="009E66E8">
        <w:rPr>
          <w:sz w:val="24"/>
          <w:szCs w:val="24"/>
          <w:lang w:val="ru-RU"/>
        </w:rPr>
        <w:t>користування</w:t>
      </w:r>
      <w:proofErr w:type="spellEnd"/>
      <w:r w:rsidRPr="009E66E8">
        <w:rPr>
          <w:sz w:val="24"/>
          <w:szCs w:val="24"/>
          <w:lang w:val="ru-RU"/>
        </w:rPr>
        <w:t xml:space="preserve"> </w:t>
      </w:r>
      <w:proofErr w:type="spellStart"/>
      <w:r w:rsidRPr="009E66E8">
        <w:rPr>
          <w:sz w:val="24"/>
          <w:szCs w:val="24"/>
          <w:lang w:val="ru-RU"/>
        </w:rPr>
        <w:t>електричним</w:t>
      </w:r>
      <w:proofErr w:type="spellEnd"/>
      <w:r w:rsidRPr="009E66E8">
        <w:rPr>
          <w:sz w:val="24"/>
          <w:szCs w:val="24"/>
          <w:lang w:val="ru-RU"/>
        </w:rPr>
        <w:t xml:space="preserve"> </w:t>
      </w:r>
      <w:proofErr w:type="spellStart"/>
      <w:r w:rsidRPr="009E66E8">
        <w:rPr>
          <w:sz w:val="24"/>
          <w:szCs w:val="24"/>
          <w:lang w:val="ru-RU"/>
        </w:rPr>
        <w:t>приладом</w:t>
      </w:r>
      <w:proofErr w:type="spellEnd"/>
      <w:r w:rsidRPr="009E66E8">
        <w:rPr>
          <w:sz w:val="24"/>
          <w:szCs w:val="24"/>
          <w:lang w:val="ru-RU"/>
        </w:rPr>
        <w:t xml:space="preserve"> </w:t>
      </w:r>
      <w:proofErr w:type="spellStart"/>
      <w:r w:rsidRPr="009E66E8">
        <w:rPr>
          <w:sz w:val="24"/>
          <w:szCs w:val="24"/>
          <w:lang w:val="ru-RU"/>
        </w:rPr>
        <w:t>завжди</w:t>
      </w:r>
      <w:proofErr w:type="spellEnd"/>
      <w:r w:rsidRPr="009E66E8">
        <w:rPr>
          <w:sz w:val="24"/>
          <w:szCs w:val="24"/>
          <w:lang w:val="ru-RU"/>
        </w:rPr>
        <w:t xml:space="preserve"> </w:t>
      </w:r>
      <w:proofErr w:type="spellStart"/>
      <w:r w:rsidRPr="009E66E8">
        <w:rPr>
          <w:sz w:val="24"/>
          <w:szCs w:val="24"/>
          <w:lang w:val="ru-RU"/>
        </w:rPr>
        <w:t>слід</w:t>
      </w:r>
      <w:proofErr w:type="spellEnd"/>
      <w:r w:rsidRPr="009E66E8">
        <w:rPr>
          <w:sz w:val="24"/>
          <w:szCs w:val="24"/>
          <w:lang w:val="ru-RU"/>
        </w:rPr>
        <w:t xml:space="preserve"> </w:t>
      </w:r>
      <w:proofErr w:type="spellStart"/>
      <w:r w:rsidRPr="009E66E8">
        <w:rPr>
          <w:sz w:val="24"/>
          <w:szCs w:val="24"/>
          <w:lang w:val="ru-RU"/>
        </w:rPr>
        <w:t>дотримуватися</w:t>
      </w:r>
      <w:proofErr w:type="spellEnd"/>
      <w:r w:rsidRPr="009E66E8">
        <w:rPr>
          <w:sz w:val="24"/>
          <w:szCs w:val="24"/>
          <w:lang w:val="ru-RU"/>
        </w:rPr>
        <w:t xml:space="preserve"> </w:t>
      </w:r>
      <w:proofErr w:type="spellStart"/>
      <w:r w:rsidRPr="009E66E8">
        <w:rPr>
          <w:sz w:val="24"/>
          <w:szCs w:val="24"/>
          <w:lang w:val="ru-RU"/>
        </w:rPr>
        <w:t>основних</w:t>
      </w:r>
      <w:proofErr w:type="spellEnd"/>
      <w:r w:rsidRPr="009E66E8">
        <w:rPr>
          <w:sz w:val="24"/>
          <w:szCs w:val="24"/>
          <w:lang w:val="ru-RU"/>
        </w:rPr>
        <w:t xml:space="preserve"> </w:t>
      </w:r>
      <w:proofErr w:type="spellStart"/>
      <w:r w:rsidRPr="009E66E8">
        <w:rPr>
          <w:sz w:val="24"/>
          <w:szCs w:val="24"/>
          <w:lang w:val="ru-RU"/>
        </w:rPr>
        <w:t>заходів</w:t>
      </w:r>
      <w:proofErr w:type="spellEnd"/>
      <w:r w:rsidRPr="009E66E8">
        <w:rPr>
          <w:sz w:val="24"/>
          <w:szCs w:val="24"/>
          <w:lang w:val="ru-RU"/>
        </w:rPr>
        <w:t xml:space="preserve"> </w:t>
      </w:r>
      <w:proofErr w:type="spellStart"/>
      <w:r w:rsidRPr="009E66E8">
        <w:rPr>
          <w:sz w:val="24"/>
          <w:szCs w:val="24"/>
          <w:lang w:val="ru-RU"/>
        </w:rPr>
        <w:t>безпеки</w:t>
      </w:r>
      <w:proofErr w:type="spellEnd"/>
      <w:r w:rsidRPr="009E66E8">
        <w:rPr>
          <w:sz w:val="24"/>
          <w:szCs w:val="24"/>
          <w:lang w:val="ru-RU"/>
        </w:rPr>
        <w:t xml:space="preserve">, </w:t>
      </w:r>
      <w:proofErr w:type="spellStart"/>
      <w:r w:rsidRPr="009E66E8">
        <w:rPr>
          <w:sz w:val="24"/>
          <w:szCs w:val="24"/>
          <w:lang w:val="ru-RU"/>
        </w:rPr>
        <w:t>щоб</w:t>
      </w:r>
      <w:proofErr w:type="spellEnd"/>
      <w:r w:rsidRPr="009E66E8">
        <w:rPr>
          <w:sz w:val="24"/>
          <w:szCs w:val="24"/>
          <w:lang w:val="ru-RU"/>
        </w:rPr>
        <w:t xml:space="preserve"> </w:t>
      </w:r>
      <w:proofErr w:type="spellStart"/>
      <w:r w:rsidRPr="009E66E8">
        <w:rPr>
          <w:sz w:val="24"/>
          <w:szCs w:val="24"/>
          <w:lang w:val="ru-RU"/>
        </w:rPr>
        <w:t>зменшити</w:t>
      </w:r>
      <w:proofErr w:type="spellEnd"/>
      <w:r w:rsidRPr="009E66E8">
        <w:rPr>
          <w:sz w:val="24"/>
          <w:szCs w:val="24"/>
          <w:lang w:val="ru-RU"/>
        </w:rPr>
        <w:t xml:space="preserve"> </w:t>
      </w:r>
      <w:proofErr w:type="spellStart"/>
      <w:r w:rsidRPr="009E66E8">
        <w:rPr>
          <w:sz w:val="24"/>
          <w:szCs w:val="24"/>
          <w:lang w:val="ru-RU"/>
        </w:rPr>
        <w:t>ризик</w:t>
      </w:r>
      <w:proofErr w:type="spellEnd"/>
      <w:r w:rsidRPr="009E66E8">
        <w:rPr>
          <w:sz w:val="24"/>
          <w:szCs w:val="24"/>
          <w:lang w:val="ru-RU"/>
        </w:rPr>
        <w:t xml:space="preserve"> </w:t>
      </w:r>
      <w:proofErr w:type="spellStart"/>
      <w:r w:rsidRPr="009E66E8">
        <w:rPr>
          <w:sz w:val="24"/>
          <w:szCs w:val="24"/>
          <w:lang w:val="ru-RU"/>
        </w:rPr>
        <w:t>пожежі</w:t>
      </w:r>
      <w:proofErr w:type="spellEnd"/>
      <w:r w:rsidRPr="009E66E8">
        <w:rPr>
          <w:sz w:val="24"/>
          <w:szCs w:val="24"/>
          <w:lang w:val="ru-RU"/>
        </w:rPr>
        <w:t xml:space="preserve">, </w:t>
      </w:r>
      <w:proofErr w:type="spellStart"/>
      <w:r w:rsidRPr="009E66E8">
        <w:rPr>
          <w:sz w:val="24"/>
          <w:szCs w:val="24"/>
          <w:lang w:val="ru-RU"/>
        </w:rPr>
        <w:t>ураження</w:t>
      </w:r>
      <w:proofErr w:type="spellEnd"/>
      <w:r w:rsidRPr="009E66E8">
        <w:rPr>
          <w:sz w:val="24"/>
          <w:szCs w:val="24"/>
          <w:lang w:val="ru-RU"/>
        </w:rPr>
        <w:t xml:space="preserve"> </w:t>
      </w:r>
      <w:proofErr w:type="spellStart"/>
      <w:r w:rsidRPr="009E66E8">
        <w:rPr>
          <w:sz w:val="24"/>
          <w:szCs w:val="24"/>
          <w:lang w:val="ru-RU"/>
        </w:rPr>
        <w:t>електричним</w:t>
      </w:r>
      <w:proofErr w:type="spellEnd"/>
      <w:r w:rsidRPr="009E66E8">
        <w:rPr>
          <w:sz w:val="24"/>
          <w:szCs w:val="24"/>
          <w:lang w:val="ru-RU"/>
        </w:rPr>
        <w:t xml:space="preserve"> </w:t>
      </w:r>
      <w:proofErr w:type="spellStart"/>
      <w:r w:rsidRPr="009E66E8">
        <w:rPr>
          <w:sz w:val="24"/>
          <w:szCs w:val="24"/>
          <w:lang w:val="ru-RU"/>
        </w:rPr>
        <w:t>стру</w:t>
      </w:r>
      <w:r>
        <w:rPr>
          <w:sz w:val="24"/>
          <w:szCs w:val="24"/>
          <w:lang w:val="ru-RU"/>
        </w:rPr>
        <w:t>мом</w:t>
      </w:r>
      <w:proofErr w:type="spellEnd"/>
      <w:r>
        <w:rPr>
          <w:sz w:val="24"/>
          <w:szCs w:val="24"/>
          <w:lang w:val="ru-RU"/>
        </w:rPr>
        <w:t xml:space="preserve"> та травм, </w:t>
      </w:r>
      <w:proofErr w:type="spellStart"/>
      <w:r>
        <w:rPr>
          <w:sz w:val="24"/>
          <w:szCs w:val="24"/>
          <w:lang w:val="ru-RU"/>
        </w:rPr>
        <w:t>включаючи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наступні</w:t>
      </w:r>
      <w:proofErr w:type="spellEnd"/>
      <w:r w:rsidRPr="009E66E8">
        <w:rPr>
          <w:sz w:val="24"/>
          <w:szCs w:val="24"/>
          <w:lang w:val="ru-RU"/>
        </w:rPr>
        <w:t>:</w:t>
      </w:r>
    </w:p>
    <w:p w:rsidR="00901C36" w:rsidRDefault="00901C36" w:rsidP="00901C36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Переконайтеся що рівень напруги відповідає вказаному на етикетці.</w:t>
      </w:r>
    </w:p>
    <w:p w:rsidR="00E0351E" w:rsidRDefault="00E0351E" w:rsidP="00E0351E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E0351E">
        <w:rPr>
          <w:sz w:val="24"/>
          <w:szCs w:val="24"/>
          <w:lang w:val="uk-UA"/>
        </w:rPr>
        <w:t>Завжди відключайте прилад від мережі живлення, якщо залиш</w:t>
      </w:r>
      <w:r>
        <w:rPr>
          <w:sz w:val="24"/>
          <w:szCs w:val="24"/>
          <w:lang w:val="uk-UA"/>
        </w:rPr>
        <w:t>аєте</w:t>
      </w:r>
      <w:r w:rsidRPr="00E0351E">
        <w:rPr>
          <w:sz w:val="24"/>
          <w:szCs w:val="24"/>
          <w:lang w:val="uk-UA"/>
        </w:rPr>
        <w:t xml:space="preserve"> його без нагляду</w:t>
      </w:r>
      <w:r>
        <w:rPr>
          <w:sz w:val="24"/>
          <w:szCs w:val="24"/>
          <w:lang w:val="uk-UA"/>
        </w:rPr>
        <w:t xml:space="preserve">, а також </w:t>
      </w:r>
      <w:r w:rsidRPr="00E0351E">
        <w:rPr>
          <w:sz w:val="24"/>
          <w:szCs w:val="24"/>
          <w:lang w:val="uk-UA"/>
        </w:rPr>
        <w:t xml:space="preserve">перед складанням, демонтажем </w:t>
      </w:r>
      <w:r>
        <w:rPr>
          <w:sz w:val="24"/>
          <w:szCs w:val="24"/>
          <w:lang w:val="uk-UA"/>
        </w:rPr>
        <w:t>або</w:t>
      </w:r>
      <w:r w:rsidRPr="00E0351E">
        <w:rPr>
          <w:sz w:val="24"/>
          <w:szCs w:val="24"/>
          <w:lang w:val="uk-UA"/>
        </w:rPr>
        <w:t xml:space="preserve"> чищенням</w:t>
      </w:r>
      <w:r>
        <w:rPr>
          <w:sz w:val="24"/>
          <w:szCs w:val="24"/>
          <w:lang w:val="uk-UA"/>
        </w:rPr>
        <w:t>.</w:t>
      </w:r>
    </w:p>
    <w:p w:rsidR="00A348A9" w:rsidRPr="00901C36" w:rsidRDefault="00A348A9" w:rsidP="00A348A9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A348A9">
        <w:rPr>
          <w:sz w:val="24"/>
          <w:szCs w:val="24"/>
          <w:lang w:val="uk-UA"/>
        </w:rPr>
        <w:t xml:space="preserve">Будьте обережні,  </w:t>
      </w:r>
      <w:r>
        <w:rPr>
          <w:sz w:val="24"/>
          <w:szCs w:val="24"/>
          <w:lang w:val="uk-UA"/>
        </w:rPr>
        <w:t>заливаючи гарячу рідину</w:t>
      </w:r>
      <w:r w:rsidRPr="00A348A9">
        <w:rPr>
          <w:sz w:val="24"/>
          <w:szCs w:val="24"/>
          <w:lang w:val="uk-UA"/>
        </w:rPr>
        <w:t xml:space="preserve"> в кухонний комбайн або </w:t>
      </w:r>
      <w:proofErr w:type="spellStart"/>
      <w:r w:rsidRPr="00A348A9">
        <w:rPr>
          <w:sz w:val="24"/>
          <w:szCs w:val="24"/>
          <w:lang w:val="uk-UA"/>
        </w:rPr>
        <w:t>блендер</w:t>
      </w:r>
      <w:proofErr w:type="spellEnd"/>
      <w:r w:rsidRPr="00A348A9">
        <w:rPr>
          <w:sz w:val="24"/>
          <w:szCs w:val="24"/>
          <w:lang w:val="uk-UA"/>
        </w:rPr>
        <w:t xml:space="preserve">, оскільки вона може </w:t>
      </w:r>
      <w:r>
        <w:rPr>
          <w:sz w:val="24"/>
          <w:szCs w:val="24"/>
          <w:lang w:val="uk-UA"/>
        </w:rPr>
        <w:t>раптово випаруватись.</w:t>
      </w:r>
    </w:p>
    <w:p w:rsidR="00901C36" w:rsidRDefault="00901C36" w:rsidP="00901C36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Pr="00901C36">
        <w:rPr>
          <w:sz w:val="24"/>
          <w:szCs w:val="24"/>
          <w:lang w:val="uk-UA"/>
        </w:rPr>
        <w:t xml:space="preserve">е забувайте відключати прилад </w:t>
      </w:r>
      <w:r w:rsidR="00477BE1">
        <w:rPr>
          <w:sz w:val="24"/>
          <w:szCs w:val="24"/>
          <w:lang w:val="uk-UA"/>
        </w:rPr>
        <w:t xml:space="preserve">від мережі </w:t>
      </w:r>
      <w:r w:rsidRPr="00901C36">
        <w:rPr>
          <w:sz w:val="24"/>
          <w:szCs w:val="24"/>
          <w:lang w:val="uk-UA"/>
        </w:rPr>
        <w:t>після кожного використання</w:t>
      </w:r>
      <w:r>
        <w:rPr>
          <w:sz w:val="24"/>
          <w:szCs w:val="24"/>
          <w:lang w:val="uk-UA"/>
        </w:rPr>
        <w:t>.</w:t>
      </w:r>
    </w:p>
    <w:p w:rsidR="00901C36" w:rsidRDefault="00D21DA2" w:rsidP="00D21DA2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="00C66E58">
        <w:rPr>
          <w:sz w:val="24"/>
          <w:szCs w:val="24"/>
          <w:lang w:val="uk-UA"/>
        </w:rPr>
        <w:t>іколи не вмикайте прилад, якщо рівень води не достатній.</w:t>
      </w:r>
    </w:p>
    <w:p w:rsidR="00C66E58" w:rsidRDefault="00C66E58" w:rsidP="00D21DA2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Не </w:t>
      </w:r>
      <w:r w:rsidR="00477BE1">
        <w:rPr>
          <w:sz w:val="24"/>
          <w:szCs w:val="24"/>
          <w:lang w:val="uk-UA"/>
        </w:rPr>
        <w:t>кладіть</w:t>
      </w:r>
      <w:r>
        <w:rPr>
          <w:sz w:val="24"/>
          <w:szCs w:val="24"/>
          <w:lang w:val="uk-UA"/>
        </w:rPr>
        <w:t xml:space="preserve"> жодних </w:t>
      </w:r>
      <w:r w:rsidR="00477BE1">
        <w:rPr>
          <w:sz w:val="24"/>
          <w:szCs w:val="24"/>
          <w:lang w:val="uk-UA"/>
        </w:rPr>
        <w:t>сторонніх предметів у резервуар</w:t>
      </w:r>
      <w:r>
        <w:rPr>
          <w:sz w:val="24"/>
          <w:szCs w:val="24"/>
          <w:lang w:val="uk-UA"/>
        </w:rPr>
        <w:t xml:space="preserve"> для води.</w:t>
      </w:r>
    </w:p>
    <w:p w:rsidR="00C66E58" w:rsidRDefault="00C66E58" w:rsidP="00C66E58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Pr="00C66E58">
        <w:rPr>
          <w:sz w:val="24"/>
          <w:szCs w:val="24"/>
          <w:lang w:val="uk-UA"/>
        </w:rPr>
        <w:t>авжди вийм</w:t>
      </w:r>
      <w:r>
        <w:rPr>
          <w:sz w:val="24"/>
          <w:szCs w:val="24"/>
          <w:lang w:val="uk-UA"/>
        </w:rPr>
        <w:t>айте</w:t>
      </w:r>
      <w:r w:rsidRPr="00C66E58">
        <w:rPr>
          <w:sz w:val="24"/>
          <w:szCs w:val="24"/>
          <w:lang w:val="uk-UA"/>
        </w:rPr>
        <w:t xml:space="preserve"> вилку з розетки, </w:t>
      </w:r>
      <w:r w:rsidR="00A348A9">
        <w:rPr>
          <w:sz w:val="24"/>
          <w:szCs w:val="24"/>
          <w:lang w:val="uk-UA"/>
        </w:rPr>
        <w:t xml:space="preserve">коли не </w:t>
      </w:r>
      <w:r w:rsidR="00A348A9" w:rsidRPr="0069213E">
        <w:rPr>
          <w:sz w:val="24"/>
          <w:szCs w:val="24"/>
          <w:lang w:val="uk-UA"/>
        </w:rPr>
        <w:t>використовуєте прилад.</w:t>
      </w:r>
    </w:p>
    <w:p w:rsidR="0069213E" w:rsidRDefault="0069213E" w:rsidP="0069213E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Pr="0069213E">
        <w:rPr>
          <w:sz w:val="24"/>
          <w:szCs w:val="24"/>
          <w:lang w:val="uk-UA"/>
        </w:rPr>
        <w:t>авжди відключайте прилад від джерела живлення, якщо він залишається без нагляду, перед тим як збирати, розбирати чи чистити.</w:t>
      </w:r>
    </w:p>
    <w:p w:rsidR="00C66E58" w:rsidRDefault="00C66E58" w:rsidP="00C66E58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Pr="00C66E58">
        <w:rPr>
          <w:sz w:val="24"/>
          <w:szCs w:val="24"/>
          <w:lang w:val="uk-UA"/>
        </w:rPr>
        <w:t>авжди вимикайте прилад з розетки та залишайте охолонути перед чищенням.</w:t>
      </w:r>
    </w:p>
    <w:p w:rsidR="00C66E58" w:rsidRDefault="00C66E58" w:rsidP="00C66E58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Не </w:t>
      </w:r>
      <w:r w:rsidR="00477BE1">
        <w:rPr>
          <w:sz w:val="24"/>
          <w:szCs w:val="24"/>
          <w:lang w:val="uk-UA"/>
        </w:rPr>
        <w:t>вмикайте</w:t>
      </w:r>
      <w:r>
        <w:rPr>
          <w:sz w:val="24"/>
          <w:szCs w:val="24"/>
          <w:lang w:val="uk-UA"/>
        </w:rPr>
        <w:t xml:space="preserve"> </w:t>
      </w:r>
      <w:r w:rsidRPr="00C66E58">
        <w:rPr>
          <w:sz w:val="24"/>
          <w:szCs w:val="24"/>
          <w:lang w:val="uk-UA"/>
        </w:rPr>
        <w:t>прилад приблизно протягом 1</w:t>
      </w:r>
      <w:r w:rsidR="0069213E">
        <w:rPr>
          <w:sz w:val="24"/>
          <w:szCs w:val="24"/>
          <w:lang w:val="uk-UA"/>
        </w:rPr>
        <w:t>5</w:t>
      </w:r>
      <w:r w:rsidRPr="00C66E58">
        <w:rPr>
          <w:sz w:val="24"/>
          <w:szCs w:val="24"/>
          <w:lang w:val="uk-UA"/>
        </w:rPr>
        <w:t xml:space="preserve"> хвилин між двома послідовними </w:t>
      </w:r>
      <w:proofErr w:type="spellStart"/>
      <w:r w:rsidRPr="00C66E58">
        <w:rPr>
          <w:sz w:val="24"/>
          <w:szCs w:val="24"/>
          <w:lang w:val="uk-UA"/>
        </w:rPr>
        <w:t>використаннями</w:t>
      </w:r>
      <w:proofErr w:type="spellEnd"/>
      <w:r w:rsidRPr="00C66E58">
        <w:rPr>
          <w:sz w:val="24"/>
          <w:szCs w:val="24"/>
          <w:lang w:val="uk-UA"/>
        </w:rPr>
        <w:t>.</w:t>
      </w:r>
    </w:p>
    <w:p w:rsidR="0069213E" w:rsidRPr="0069213E" w:rsidRDefault="00C66E58" w:rsidP="0069213E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З</w:t>
      </w:r>
      <w:r w:rsidRPr="00C66E58">
        <w:rPr>
          <w:sz w:val="24"/>
          <w:szCs w:val="24"/>
          <w:lang w:val="uk-UA"/>
        </w:rPr>
        <w:t xml:space="preserve">авжди </w:t>
      </w:r>
      <w:r>
        <w:rPr>
          <w:sz w:val="24"/>
          <w:szCs w:val="24"/>
          <w:lang w:val="uk-UA"/>
        </w:rPr>
        <w:t>розміщуйте</w:t>
      </w:r>
      <w:r w:rsidRPr="00C66E58">
        <w:rPr>
          <w:sz w:val="24"/>
          <w:szCs w:val="24"/>
          <w:lang w:val="uk-UA"/>
        </w:rPr>
        <w:t xml:space="preserve"> пароварку / </w:t>
      </w:r>
      <w:proofErr w:type="spellStart"/>
      <w:r w:rsidRPr="00C66E58">
        <w:rPr>
          <w:sz w:val="24"/>
          <w:szCs w:val="24"/>
          <w:lang w:val="uk-UA"/>
        </w:rPr>
        <w:t>блендер</w:t>
      </w:r>
      <w:proofErr w:type="spellEnd"/>
      <w:r w:rsidRPr="00C66E58">
        <w:rPr>
          <w:sz w:val="24"/>
          <w:szCs w:val="24"/>
          <w:lang w:val="uk-UA"/>
        </w:rPr>
        <w:t xml:space="preserve"> на суху рівну поверхню, недоступну для дітей</w:t>
      </w:r>
      <w:r w:rsidR="00FE7F28">
        <w:rPr>
          <w:sz w:val="24"/>
          <w:szCs w:val="24"/>
          <w:lang w:val="uk-UA"/>
        </w:rPr>
        <w:t>.</w:t>
      </w:r>
    </w:p>
    <w:p w:rsidR="00FE7F28" w:rsidRDefault="00FE7F28" w:rsidP="00C66E58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Будьте особливо уважними використовуючи прилад в присутності дітей.</w:t>
      </w:r>
    </w:p>
    <w:p w:rsidR="0069213E" w:rsidRDefault="0069213E" w:rsidP="0069213E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</w:t>
      </w:r>
      <w:r w:rsidRPr="0069213E">
        <w:rPr>
          <w:sz w:val="24"/>
          <w:szCs w:val="24"/>
          <w:lang w:val="uk-UA"/>
        </w:rPr>
        <w:t xml:space="preserve">ей прилад призначений для використання в побутових та </w:t>
      </w:r>
      <w:r>
        <w:rPr>
          <w:sz w:val="24"/>
          <w:szCs w:val="24"/>
          <w:lang w:val="uk-UA"/>
        </w:rPr>
        <w:t>схожих до них умовах</w:t>
      </w:r>
      <w:r w:rsidRPr="0069213E">
        <w:rPr>
          <w:sz w:val="24"/>
          <w:szCs w:val="24"/>
          <w:lang w:val="uk-UA"/>
        </w:rPr>
        <w:t>, таких як:</w:t>
      </w:r>
    </w:p>
    <w:p w:rsidR="0069213E" w:rsidRDefault="0069213E" w:rsidP="0069213E">
      <w:pPr>
        <w:pStyle w:val="a3"/>
        <w:numPr>
          <w:ilvl w:val="0"/>
          <w:numId w:val="21"/>
        </w:numPr>
        <w:jc w:val="both"/>
        <w:rPr>
          <w:sz w:val="24"/>
          <w:szCs w:val="24"/>
          <w:lang w:val="uk-UA"/>
        </w:rPr>
      </w:pPr>
      <w:r w:rsidRPr="0069213E">
        <w:rPr>
          <w:sz w:val="24"/>
          <w:szCs w:val="24"/>
          <w:lang w:val="uk-UA"/>
        </w:rPr>
        <w:t xml:space="preserve">кухонні приміщення персоналу в магазинах, офісах та </w:t>
      </w:r>
      <w:proofErr w:type="spellStart"/>
      <w:r w:rsidRPr="0069213E">
        <w:rPr>
          <w:sz w:val="24"/>
          <w:szCs w:val="24"/>
          <w:lang w:val="uk-UA"/>
        </w:rPr>
        <w:t>ін</w:t>
      </w:r>
      <w:proofErr w:type="spellEnd"/>
      <w:r w:rsidRPr="0069213E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uk-UA"/>
        </w:rPr>
        <w:t>подібні приміщення</w:t>
      </w:r>
      <w:r w:rsidRPr="0069213E">
        <w:rPr>
          <w:sz w:val="24"/>
          <w:szCs w:val="24"/>
          <w:lang w:val="uk-UA"/>
        </w:rPr>
        <w:t>;</w:t>
      </w:r>
    </w:p>
    <w:p w:rsidR="0069213E" w:rsidRDefault="0069213E" w:rsidP="0069213E">
      <w:pPr>
        <w:pStyle w:val="a3"/>
        <w:numPr>
          <w:ilvl w:val="0"/>
          <w:numId w:val="2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літні будинки;</w:t>
      </w:r>
    </w:p>
    <w:p w:rsidR="0069213E" w:rsidRDefault="0069213E" w:rsidP="0069213E">
      <w:pPr>
        <w:pStyle w:val="a3"/>
        <w:numPr>
          <w:ilvl w:val="0"/>
          <w:numId w:val="2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для використання клієнтами готелів, мотелів</w:t>
      </w:r>
      <w:r w:rsidRPr="006921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uk-UA"/>
        </w:rPr>
        <w:t>та ін.</w:t>
      </w:r>
    </w:p>
    <w:p w:rsidR="00FE7F28" w:rsidRDefault="00284FD7" w:rsidP="00284FD7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</w:t>
      </w:r>
      <w:r w:rsidRPr="00284FD7">
        <w:rPr>
          <w:sz w:val="24"/>
          <w:szCs w:val="24"/>
          <w:lang w:val="uk-UA"/>
        </w:rPr>
        <w:t xml:space="preserve">ей прилад не призначений для використання особами (включаючи дітей) зі зниженими фізичними, сенсорними або розумовими можливостями або відсутністю досвіду та знань, якщо </w:t>
      </w:r>
      <w:r>
        <w:rPr>
          <w:sz w:val="24"/>
          <w:szCs w:val="24"/>
          <w:lang w:val="uk-UA"/>
        </w:rPr>
        <w:t>вони не перебувають під наглядом</w:t>
      </w:r>
      <w:r w:rsidRPr="00284FD7">
        <w:rPr>
          <w:sz w:val="24"/>
          <w:szCs w:val="24"/>
          <w:lang w:val="uk-UA"/>
        </w:rPr>
        <w:t xml:space="preserve"> чи </w:t>
      </w:r>
      <w:r>
        <w:rPr>
          <w:sz w:val="24"/>
          <w:szCs w:val="24"/>
          <w:lang w:val="uk-UA"/>
        </w:rPr>
        <w:t xml:space="preserve">отримують чіткі </w:t>
      </w:r>
      <w:r w:rsidRPr="00284FD7">
        <w:rPr>
          <w:sz w:val="24"/>
          <w:szCs w:val="24"/>
          <w:lang w:val="uk-UA"/>
        </w:rPr>
        <w:t xml:space="preserve">інструкції щодо використання приладу </w:t>
      </w:r>
      <w:r>
        <w:rPr>
          <w:sz w:val="24"/>
          <w:szCs w:val="24"/>
          <w:lang w:val="uk-UA"/>
        </w:rPr>
        <w:t>від особи</w:t>
      </w:r>
      <w:r w:rsidRPr="00284FD7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що відповідає</w:t>
      </w:r>
      <w:r w:rsidRPr="00284FD7">
        <w:rPr>
          <w:sz w:val="24"/>
          <w:szCs w:val="24"/>
          <w:lang w:val="uk-UA"/>
        </w:rPr>
        <w:t xml:space="preserve"> за їхню безпеку.</w:t>
      </w:r>
    </w:p>
    <w:p w:rsidR="0069213E" w:rsidRPr="0069213E" w:rsidRDefault="0069213E" w:rsidP="0069213E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69213E">
        <w:rPr>
          <w:sz w:val="24"/>
          <w:szCs w:val="24"/>
          <w:lang w:val="uk-UA"/>
        </w:rPr>
        <w:t>Дітей слід контролювати, щоб вони не грали з приладом.</w:t>
      </w:r>
      <w:r w:rsidRPr="0069213E">
        <w:rPr>
          <w:sz w:val="24"/>
          <w:szCs w:val="24"/>
          <w:lang w:val="ru-RU"/>
        </w:rPr>
        <w:t xml:space="preserve"> </w:t>
      </w:r>
      <w:proofErr w:type="spellStart"/>
      <w:r w:rsidRPr="0069213E">
        <w:rPr>
          <w:sz w:val="24"/>
          <w:szCs w:val="24"/>
          <w:lang w:val="ru-RU"/>
        </w:rPr>
        <w:t>Тримайте</w:t>
      </w:r>
      <w:proofErr w:type="spellEnd"/>
      <w:r w:rsidRPr="0069213E">
        <w:rPr>
          <w:sz w:val="24"/>
          <w:szCs w:val="24"/>
          <w:lang w:val="ru-RU"/>
        </w:rPr>
        <w:t xml:space="preserve"> </w:t>
      </w:r>
      <w:proofErr w:type="spellStart"/>
      <w:r w:rsidRPr="0069213E">
        <w:rPr>
          <w:sz w:val="24"/>
          <w:szCs w:val="24"/>
          <w:lang w:val="ru-RU"/>
        </w:rPr>
        <w:t>прилад</w:t>
      </w:r>
      <w:proofErr w:type="spellEnd"/>
      <w:r w:rsidRPr="0069213E">
        <w:rPr>
          <w:sz w:val="24"/>
          <w:szCs w:val="24"/>
          <w:lang w:val="ru-RU"/>
        </w:rPr>
        <w:t xml:space="preserve"> та </w:t>
      </w:r>
      <w:proofErr w:type="spellStart"/>
      <w:r w:rsidRPr="0069213E">
        <w:rPr>
          <w:sz w:val="24"/>
          <w:szCs w:val="24"/>
          <w:lang w:val="ru-RU"/>
        </w:rPr>
        <w:t>його</w:t>
      </w:r>
      <w:proofErr w:type="spellEnd"/>
      <w:r w:rsidRPr="0069213E">
        <w:rPr>
          <w:sz w:val="24"/>
          <w:szCs w:val="24"/>
          <w:lang w:val="ru-RU"/>
        </w:rPr>
        <w:t xml:space="preserve"> шнур в недоступному для </w:t>
      </w:r>
      <w:proofErr w:type="spellStart"/>
      <w:r w:rsidRPr="0069213E">
        <w:rPr>
          <w:sz w:val="24"/>
          <w:szCs w:val="24"/>
          <w:lang w:val="ru-RU"/>
        </w:rPr>
        <w:t>дітей</w:t>
      </w:r>
      <w:proofErr w:type="spellEnd"/>
      <w:r w:rsidRPr="0069213E">
        <w:rPr>
          <w:sz w:val="24"/>
          <w:szCs w:val="24"/>
          <w:lang w:val="ru-RU"/>
        </w:rPr>
        <w:t xml:space="preserve"> </w:t>
      </w:r>
      <w:proofErr w:type="spellStart"/>
      <w:r w:rsidRPr="0069213E">
        <w:rPr>
          <w:sz w:val="24"/>
          <w:szCs w:val="24"/>
          <w:lang w:val="ru-RU"/>
        </w:rPr>
        <w:t>місці</w:t>
      </w:r>
      <w:proofErr w:type="spellEnd"/>
      <w:r w:rsidRPr="0069213E">
        <w:rPr>
          <w:sz w:val="24"/>
          <w:szCs w:val="24"/>
          <w:lang w:val="ru-RU"/>
        </w:rPr>
        <w:t>.</w:t>
      </w:r>
    </w:p>
    <w:p w:rsidR="0069213E" w:rsidRPr="008D49CE" w:rsidRDefault="0069213E" w:rsidP="0069213E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69213E">
        <w:rPr>
          <w:sz w:val="24"/>
          <w:szCs w:val="24"/>
          <w:lang w:val="uk-UA"/>
        </w:rPr>
        <w:t xml:space="preserve">Для використання функції підігрівача для пляшок цей прилад можуть використовувати діти віком від 3 років і вище, </w:t>
      </w:r>
      <w:r>
        <w:rPr>
          <w:sz w:val="24"/>
          <w:szCs w:val="24"/>
          <w:lang w:val="uk-UA"/>
        </w:rPr>
        <w:t>за умови, що вони знаходяться під наглядом</w:t>
      </w:r>
      <w:r w:rsidRPr="0069213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та отримали</w:t>
      </w:r>
      <w:r w:rsidRPr="0069213E">
        <w:rPr>
          <w:sz w:val="24"/>
          <w:szCs w:val="24"/>
          <w:lang w:val="uk-UA"/>
        </w:rPr>
        <w:t xml:space="preserve"> інструкцію щодо використання приладу безпечним способом та зрозуміли небезпеку, яка пов'язана з цим.</w:t>
      </w:r>
      <w:r>
        <w:rPr>
          <w:sz w:val="24"/>
          <w:szCs w:val="24"/>
          <w:lang w:val="uk-UA"/>
        </w:rPr>
        <w:t xml:space="preserve"> </w:t>
      </w:r>
      <w:r w:rsidR="008D49CE">
        <w:rPr>
          <w:sz w:val="24"/>
          <w:szCs w:val="24"/>
          <w:lang w:val="uk-UA"/>
        </w:rPr>
        <w:t xml:space="preserve">Чищення та обслуговування приладу не може </w:t>
      </w:r>
      <w:proofErr w:type="spellStart"/>
      <w:r w:rsidR="008D49CE">
        <w:rPr>
          <w:sz w:val="24"/>
          <w:szCs w:val="24"/>
          <w:lang w:val="uk-UA"/>
        </w:rPr>
        <w:t>здійснбватися</w:t>
      </w:r>
      <w:proofErr w:type="spellEnd"/>
      <w:r w:rsidR="008D49CE">
        <w:rPr>
          <w:sz w:val="24"/>
          <w:szCs w:val="24"/>
          <w:lang w:val="uk-UA"/>
        </w:rPr>
        <w:t xml:space="preserve"> дітьми молодшими 8 років без нагляду дорослих.</w:t>
      </w:r>
      <w:r w:rsidR="008D49CE" w:rsidRPr="008D49CE">
        <w:rPr>
          <w:sz w:val="24"/>
          <w:szCs w:val="24"/>
          <w:lang w:val="ru-RU"/>
        </w:rPr>
        <w:t xml:space="preserve"> </w:t>
      </w:r>
      <w:proofErr w:type="spellStart"/>
      <w:r w:rsidR="008D49CE">
        <w:rPr>
          <w:sz w:val="24"/>
          <w:szCs w:val="24"/>
          <w:lang w:val="ru-RU"/>
        </w:rPr>
        <w:t>Зберігайте</w:t>
      </w:r>
      <w:proofErr w:type="spellEnd"/>
      <w:r w:rsidR="008D49CE">
        <w:rPr>
          <w:sz w:val="24"/>
          <w:szCs w:val="24"/>
          <w:lang w:val="ru-RU"/>
        </w:rPr>
        <w:t xml:space="preserve"> </w:t>
      </w:r>
      <w:proofErr w:type="spellStart"/>
      <w:r w:rsidR="008D49CE">
        <w:rPr>
          <w:sz w:val="24"/>
          <w:szCs w:val="24"/>
          <w:lang w:val="ru-RU"/>
        </w:rPr>
        <w:t>прилад</w:t>
      </w:r>
      <w:proofErr w:type="spellEnd"/>
      <w:r w:rsidR="008D49CE">
        <w:rPr>
          <w:sz w:val="24"/>
          <w:szCs w:val="24"/>
          <w:lang w:val="ru-RU"/>
        </w:rPr>
        <w:t xml:space="preserve"> та шнур </w:t>
      </w:r>
      <w:proofErr w:type="spellStart"/>
      <w:r w:rsidR="008D49CE">
        <w:rPr>
          <w:sz w:val="24"/>
          <w:szCs w:val="24"/>
          <w:lang w:val="ru-RU"/>
        </w:rPr>
        <w:t>від</w:t>
      </w:r>
      <w:proofErr w:type="spellEnd"/>
      <w:r w:rsidR="008D49CE">
        <w:rPr>
          <w:sz w:val="24"/>
          <w:szCs w:val="24"/>
          <w:lang w:val="ru-RU"/>
        </w:rPr>
        <w:t xml:space="preserve"> </w:t>
      </w:r>
      <w:proofErr w:type="spellStart"/>
      <w:r w:rsidR="008D49CE">
        <w:rPr>
          <w:sz w:val="24"/>
          <w:szCs w:val="24"/>
          <w:lang w:val="ru-RU"/>
        </w:rPr>
        <w:t>нього</w:t>
      </w:r>
      <w:proofErr w:type="spellEnd"/>
      <w:r w:rsidR="008D49CE">
        <w:rPr>
          <w:sz w:val="24"/>
          <w:szCs w:val="24"/>
          <w:lang w:val="ru-RU"/>
        </w:rPr>
        <w:t xml:space="preserve"> у недоступному для </w:t>
      </w:r>
      <w:proofErr w:type="spellStart"/>
      <w:r w:rsidR="008D49CE">
        <w:rPr>
          <w:sz w:val="24"/>
          <w:szCs w:val="24"/>
          <w:lang w:val="ru-RU"/>
        </w:rPr>
        <w:t>дітей</w:t>
      </w:r>
      <w:proofErr w:type="spellEnd"/>
      <w:r w:rsidR="008D49CE">
        <w:rPr>
          <w:sz w:val="24"/>
          <w:szCs w:val="24"/>
          <w:lang w:val="ru-RU"/>
        </w:rPr>
        <w:t xml:space="preserve"> </w:t>
      </w:r>
      <w:proofErr w:type="spellStart"/>
      <w:r w:rsidR="008D49CE">
        <w:rPr>
          <w:sz w:val="24"/>
          <w:szCs w:val="24"/>
          <w:lang w:val="ru-RU"/>
        </w:rPr>
        <w:t>місці</w:t>
      </w:r>
      <w:proofErr w:type="spellEnd"/>
      <w:r w:rsidR="008D49CE">
        <w:rPr>
          <w:sz w:val="24"/>
          <w:szCs w:val="24"/>
          <w:lang w:val="ru-RU"/>
        </w:rPr>
        <w:t>.</w:t>
      </w:r>
    </w:p>
    <w:p w:rsidR="008D49CE" w:rsidRPr="008D49CE" w:rsidRDefault="008D49CE" w:rsidP="008D49CE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Дітям заборонено користуватися функцією стерилізації. </w:t>
      </w:r>
      <w:proofErr w:type="spellStart"/>
      <w:r>
        <w:rPr>
          <w:sz w:val="24"/>
          <w:szCs w:val="24"/>
          <w:lang w:val="ru-RU"/>
        </w:rPr>
        <w:t>Зберігайте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прилад</w:t>
      </w:r>
      <w:proofErr w:type="spellEnd"/>
      <w:r>
        <w:rPr>
          <w:sz w:val="24"/>
          <w:szCs w:val="24"/>
          <w:lang w:val="ru-RU"/>
        </w:rPr>
        <w:t xml:space="preserve"> та шнур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нього</w:t>
      </w:r>
      <w:proofErr w:type="spellEnd"/>
      <w:r>
        <w:rPr>
          <w:sz w:val="24"/>
          <w:szCs w:val="24"/>
          <w:lang w:val="ru-RU"/>
        </w:rPr>
        <w:t xml:space="preserve"> у недоступному для </w:t>
      </w:r>
      <w:proofErr w:type="spellStart"/>
      <w:r>
        <w:rPr>
          <w:sz w:val="24"/>
          <w:szCs w:val="24"/>
          <w:lang w:val="ru-RU"/>
        </w:rPr>
        <w:t>дітей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місці</w:t>
      </w:r>
      <w:proofErr w:type="spellEnd"/>
      <w:r>
        <w:rPr>
          <w:sz w:val="24"/>
          <w:szCs w:val="24"/>
          <w:lang w:val="ru-RU"/>
        </w:rPr>
        <w:t>.</w:t>
      </w:r>
    </w:p>
    <w:p w:rsidR="008D49CE" w:rsidRPr="008D49CE" w:rsidRDefault="008D49CE" w:rsidP="008D49CE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Діти старше 8 років можуть використовувати функцію приготування на пару за умови, що вони знаходяться під наглядом</w:t>
      </w:r>
      <w:r w:rsidRPr="0069213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та отримали</w:t>
      </w:r>
      <w:r w:rsidRPr="0069213E">
        <w:rPr>
          <w:sz w:val="24"/>
          <w:szCs w:val="24"/>
          <w:lang w:val="uk-UA"/>
        </w:rPr>
        <w:t xml:space="preserve"> інструкцію щодо використання приладу безпечним способом та зрозуміли небезпеку, яка пов'язана з цим.</w:t>
      </w:r>
      <w:r>
        <w:rPr>
          <w:sz w:val="24"/>
          <w:szCs w:val="24"/>
          <w:lang w:val="uk-UA"/>
        </w:rPr>
        <w:t xml:space="preserve"> Чищення та обслуговування приладу не може </w:t>
      </w:r>
      <w:proofErr w:type="spellStart"/>
      <w:r>
        <w:rPr>
          <w:sz w:val="24"/>
          <w:szCs w:val="24"/>
          <w:lang w:val="uk-UA"/>
        </w:rPr>
        <w:t>здійснбватися</w:t>
      </w:r>
      <w:proofErr w:type="spellEnd"/>
      <w:r>
        <w:rPr>
          <w:sz w:val="24"/>
          <w:szCs w:val="24"/>
          <w:lang w:val="uk-UA"/>
        </w:rPr>
        <w:t xml:space="preserve"> дітьми молодшими 8 років без нагляду дорослих.</w:t>
      </w:r>
      <w:r w:rsidRPr="008D49CE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Зберігайте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прилад</w:t>
      </w:r>
      <w:proofErr w:type="spellEnd"/>
      <w:r>
        <w:rPr>
          <w:sz w:val="24"/>
          <w:szCs w:val="24"/>
          <w:lang w:val="ru-RU"/>
        </w:rPr>
        <w:t xml:space="preserve"> та шнур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нього</w:t>
      </w:r>
      <w:proofErr w:type="spellEnd"/>
      <w:r>
        <w:rPr>
          <w:sz w:val="24"/>
          <w:szCs w:val="24"/>
          <w:lang w:val="ru-RU"/>
        </w:rPr>
        <w:t xml:space="preserve"> у недоступному для </w:t>
      </w:r>
      <w:proofErr w:type="spellStart"/>
      <w:r>
        <w:rPr>
          <w:sz w:val="24"/>
          <w:szCs w:val="24"/>
          <w:lang w:val="ru-RU"/>
        </w:rPr>
        <w:t>дітей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місці</w:t>
      </w:r>
      <w:proofErr w:type="spellEnd"/>
      <w:r>
        <w:rPr>
          <w:sz w:val="24"/>
          <w:szCs w:val="24"/>
          <w:lang w:val="ru-RU"/>
        </w:rPr>
        <w:t>.</w:t>
      </w:r>
    </w:p>
    <w:p w:rsidR="008D49CE" w:rsidRPr="008D49CE" w:rsidRDefault="008D49CE" w:rsidP="008D49CE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Дітям заборонено користуватися функцією </w:t>
      </w:r>
      <w:proofErr w:type="spellStart"/>
      <w:r>
        <w:rPr>
          <w:sz w:val="24"/>
          <w:szCs w:val="24"/>
          <w:lang w:val="uk-UA"/>
        </w:rPr>
        <w:t>блендеру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ru-RU"/>
        </w:rPr>
        <w:t>Зберігайте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прилад</w:t>
      </w:r>
      <w:proofErr w:type="spellEnd"/>
      <w:r>
        <w:rPr>
          <w:sz w:val="24"/>
          <w:szCs w:val="24"/>
          <w:lang w:val="ru-RU"/>
        </w:rPr>
        <w:t xml:space="preserve"> та шнур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нього</w:t>
      </w:r>
      <w:proofErr w:type="spellEnd"/>
      <w:r>
        <w:rPr>
          <w:sz w:val="24"/>
          <w:szCs w:val="24"/>
          <w:lang w:val="ru-RU"/>
        </w:rPr>
        <w:t xml:space="preserve"> у недоступному для </w:t>
      </w:r>
      <w:proofErr w:type="spellStart"/>
      <w:r>
        <w:rPr>
          <w:sz w:val="24"/>
          <w:szCs w:val="24"/>
          <w:lang w:val="ru-RU"/>
        </w:rPr>
        <w:t>дітей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місці</w:t>
      </w:r>
      <w:proofErr w:type="spellEnd"/>
      <w:r>
        <w:rPr>
          <w:sz w:val="24"/>
          <w:szCs w:val="24"/>
          <w:lang w:val="ru-RU"/>
        </w:rPr>
        <w:t>.</w:t>
      </w:r>
    </w:p>
    <w:p w:rsidR="008D49CE" w:rsidRDefault="008D49CE" w:rsidP="0069213E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Ніколи не залишайте прилад без нагляду.</w:t>
      </w:r>
    </w:p>
    <w:p w:rsidR="009551AD" w:rsidRPr="008D49CE" w:rsidRDefault="00263D4A" w:rsidP="008D49CE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8D49CE">
        <w:rPr>
          <w:sz w:val="24"/>
          <w:szCs w:val="24"/>
          <w:lang w:val="uk-UA"/>
        </w:rPr>
        <w:t>П</w:t>
      </w:r>
      <w:r w:rsidR="002C0C86" w:rsidRPr="008D49CE">
        <w:rPr>
          <w:sz w:val="24"/>
          <w:szCs w:val="24"/>
          <w:lang w:val="uk-UA"/>
        </w:rPr>
        <w:t xml:space="preserve">еред кожним використанням </w:t>
      </w:r>
      <w:r w:rsidRPr="008D49CE">
        <w:rPr>
          <w:sz w:val="24"/>
          <w:szCs w:val="24"/>
          <w:lang w:val="uk-UA"/>
        </w:rPr>
        <w:t>впевніться, що жодна деталь приладу не пошкоджена. Не використовуйте у разі ознак пошкодження.</w:t>
      </w:r>
    </w:p>
    <w:p w:rsidR="00263D4A" w:rsidRDefault="00263D4A" w:rsidP="00263D4A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Pr="00263D4A">
        <w:rPr>
          <w:sz w:val="24"/>
          <w:szCs w:val="24"/>
          <w:lang w:val="uk-UA"/>
        </w:rPr>
        <w:t xml:space="preserve">еред кожним використанням переконайтесь, що </w:t>
      </w:r>
      <w:r w:rsidR="009879BA">
        <w:rPr>
          <w:sz w:val="24"/>
          <w:szCs w:val="24"/>
          <w:lang w:val="uk-UA"/>
        </w:rPr>
        <w:t xml:space="preserve">всі </w:t>
      </w:r>
      <w:r w:rsidRPr="00263D4A">
        <w:rPr>
          <w:sz w:val="24"/>
          <w:szCs w:val="24"/>
          <w:lang w:val="uk-UA"/>
        </w:rPr>
        <w:t xml:space="preserve">використовувані </w:t>
      </w:r>
      <w:r w:rsidR="009879BA">
        <w:rPr>
          <w:sz w:val="24"/>
          <w:szCs w:val="24"/>
          <w:lang w:val="uk-UA"/>
        </w:rPr>
        <w:t xml:space="preserve">деталі </w:t>
      </w:r>
      <w:r w:rsidRPr="00263D4A">
        <w:rPr>
          <w:sz w:val="24"/>
          <w:szCs w:val="24"/>
          <w:lang w:val="uk-UA"/>
        </w:rPr>
        <w:t>правильно розміщені та за</w:t>
      </w:r>
      <w:r w:rsidR="009879BA">
        <w:rPr>
          <w:sz w:val="24"/>
          <w:szCs w:val="24"/>
          <w:lang w:val="uk-UA"/>
        </w:rPr>
        <w:t>фіксовані.</w:t>
      </w:r>
    </w:p>
    <w:p w:rsidR="008D49CE" w:rsidRDefault="008D49CE" w:rsidP="00263D4A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Поводьтеся з лезами дуже обережно, особливо коли ви спорожнюєте або чистите чашу, або самі леза: вони надзвичайно гострі.</w:t>
      </w:r>
    </w:p>
    <w:p w:rsidR="008D49CE" w:rsidRDefault="008D49CE" w:rsidP="008D49CE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разі заблокування лез</w:t>
      </w:r>
      <w:r w:rsidRPr="009879BA">
        <w:rPr>
          <w:sz w:val="24"/>
          <w:szCs w:val="24"/>
          <w:lang w:val="uk-UA"/>
        </w:rPr>
        <w:t>, завжди в</w:t>
      </w:r>
      <w:r>
        <w:rPr>
          <w:sz w:val="24"/>
          <w:szCs w:val="24"/>
          <w:lang w:val="uk-UA"/>
        </w:rPr>
        <w:t>иймайте</w:t>
      </w:r>
      <w:r w:rsidRPr="009879BA">
        <w:rPr>
          <w:sz w:val="24"/>
          <w:szCs w:val="24"/>
          <w:lang w:val="uk-UA"/>
        </w:rPr>
        <w:t xml:space="preserve"> шнур з розетки, перш ніж видаляти інгредієнти, що спричиняють закупорку</w:t>
      </w:r>
      <w:r>
        <w:rPr>
          <w:sz w:val="24"/>
          <w:szCs w:val="24"/>
          <w:lang w:val="uk-UA"/>
        </w:rPr>
        <w:t>.</w:t>
      </w:r>
    </w:p>
    <w:p w:rsidR="008D49CE" w:rsidRDefault="008D49CE" w:rsidP="00263D4A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Прилад сильно нагрівається під час приготування їжі на пару, що може стати причиною </w:t>
      </w:r>
      <w:proofErr w:type="spellStart"/>
      <w:r>
        <w:rPr>
          <w:sz w:val="24"/>
          <w:szCs w:val="24"/>
          <w:lang w:val="uk-UA"/>
        </w:rPr>
        <w:t>опіків</w:t>
      </w:r>
      <w:proofErr w:type="spellEnd"/>
      <w:r>
        <w:rPr>
          <w:sz w:val="24"/>
          <w:szCs w:val="24"/>
          <w:lang w:val="uk-UA"/>
        </w:rPr>
        <w:t>. Завжди використовуйте ручку, щоб зняти чашу.</w:t>
      </w:r>
    </w:p>
    <w:p w:rsidR="008D49CE" w:rsidRDefault="008D49CE" w:rsidP="008D49CE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</w:t>
      </w:r>
      <w:r w:rsidRPr="00E8570D">
        <w:rPr>
          <w:sz w:val="24"/>
          <w:szCs w:val="24"/>
          <w:lang w:val="uk-UA"/>
        </w:rPr>
        <w:t xml:space="preserve">стерігайтеся гарячої пари, яка піднімається з чаші та </w:t>
      </w:r>
      <w:r>
        <w:rPr>
          <w:sz w:val="24"/>
          <w:szCs w:val="24"/>
          <w:lang w:val="uk-UA"/>
        </w:rPr>
        <w:t>водного резервуару</w:t>
      </w:r>
      <w:r w:rsidRPr="00E8570D">
        <w:rPr>
          <w:sz w:val="24"/>
          <w:szCs w:val="24"/>
          <w:lang w:val="uk-UA"/>
        </w:rPr>
        <w:t xml:space="preserve"> під час приготування їжі та коли ви знімаєте кришку</w:t>
      </w:r>
      <w:r>
        <w:rPr>
          <w:sz w:val="24"/>
          <w:szCs w:val="24"/>
          <w:lang w:val="uk-UA"/>
        </w:rPr>
        <w:t>.</w:t>
      </w:r>
    </w:p>
    <w:p w:rsidR="008D49CE" w:rsidRDefault="008D49CE" w:rsidP="008D49CE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Щ</w:t>
      </w:r>
      <w:r w:rsidRPr="009879BA">
        <w:rPr>
          <w:sz w:val="24"/>
          <w:szCs w:val="24"/>
          <w:lang w:val="uk-UA"/>
        </w:rPr>
        <w:t xml:space="preserve">об уникнути </w:t>
      </w:r>
      <w:proofErr w:type="spellStart"/>
      <w:r w:rsidRPr="009879BA">
        <w:rPr>
          <w:sz w:val="24"/>
          <w:szCs w:val="24"/>
          <w:lang w:val="uk-UA"/>
        </w:rPr>
        <w:t>опіків</w:t>
      </w:r>
      <w:proofErr w:type="spellEnd"/>
      <w:r w:rsidRPr="009879BA">
        <w:rPr>
          <w:sz w:val="24"/>
          <w:szCs w:val="24"/>
          <w:lang w:val="uk-UA"/>
        </w:rPr>
        <w:t xml:space="preserve"> при використанні функці</w:t>
      </w:r>
      <w:r>
        <w:rPr>
          <w:sz w:val="24"/>
          <w:szCs w:val="24"/>
          <w:lang w:val="uk-UA"/>
        </w:rPr>
        <w:t>ї</w:t>
      </w:r>
      <w:r w:rsidRPr="009879BA">
        <w:rPr>
          <w:sz w:val="24"/>
          <w:szCs w:val="24"/>
          <w:lang w:val="uk-UA"/>
        </w:rPr>
        <w:t xml:space="preserve"> пар</w:t>
      </w:r>
      <w:r>
        <w:rPr>
          <w:sz w:val="24"/>
          <w:szCs w:val="24"/>
          <w:lang w:val="uk-UA"/>
        </w:rPr>
        <w:t>у</w:t>
      </w:r>
      <w:r w:rsidRPr="009879BA">
        <w:rPr>
          <w:sz w:val="24"/>
          <w:szCs w:val="24"/>
          <w:lang w:val="uk-UA"/>
        </w:rPr>
        <w:t>, відключ</w:t>
      </w:r>
      <w:r>
        <w:rPr>
          <w:sz w:val="24"/>
          <w:szCs w:val="24"/>
          <w:lang w:val="uk-UA"/>
        </w:rPr>
        <w:t xml:space="preserve">іть блок живлення від мережі, </w:t>
      </w:r>
      <w:r w:rsidRPr="009879BA">
        <w:rPr>
          <w:sz w:val="24"/>
          <w:szCs w:val="24"/>
          <w:lang w:val="uk-UA"/>
        </w:rPr>
        <w:t xml:space="preserve">закінчіть цикл та почекайте 10 хвилин, перш ніж </w:t>
      </w:r>
      <w:r>
        <w:rPr>
          <w:sz w:val="24"/>
          <w:szCs w:val="24"/>
          <w:lang w:val="uk-UA"/>
        </w:rPr>
        <w:t>знімати</w:t>
      </w:r>
      <w:r w:rsidRPr="009879BA">
        <w:rPr>
          <w:sz w:val="24"/>
          <w:szCs w:val="24"/>
          <w:lang w:val="uk-UA"/>
        </w:rPr>
        <w:t xml:space="preserve"> кришку чаші та кришку резервуара для води.</w:t>
      </w:r>
    </w:p>
    <w:p w:rsidR="008D49CE" w:rsidRDefault="008D49CE" w:rsidP="008D49CE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Використовуйте прилад виключно за призначенням.</w:t>
      </w:r>
    </w:p>
    <w:p w:rsidR="008D49CE" w:rsidRPr="008D49CE" w:rsidRDefault="008D49CE" w:rsidP="008D49CE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Прилад призначений виключно для побутового використання.</w:t>
      </w:r>
    </w:p>
    <w:p w:rsidR="008D49CE" w:rsidRDefault="008D49CE" w:rsidP="008D49CE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Злийте воду з резервуару перед зберіганням приладу.</w:t>
      </w:r>
    </w:p>
    <w:p w:rsidR="008D49CE" w:rsidRDefault="008D49CE" w:rsidP="008D49CE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Не нахиляйте пристрій, не намагайтеся його наповнити або спорожнити під час роботи.</w:t>
      </w:r>
    </w:p>
    <w:p w:rsidR="008D49CE" w:rsidRDefault="008D49CE" w:rsidP="008D49CE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Не намагайтеся відкрити будь-яку частину корпусу кухонного комбайну.</w:t>
      </w:r>
    </w:p>
    <w:p w:rsidR="008D49CE" w:rsidRDefault="008D49CE" w:rsidP="008D49CE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Ніколи не занурюйте прилад у воду.</w:t>
      </w:r>
    </w:p>
    <w:p w:rsidR="008D49CE" w:rsidRDefault="008D49CE" w:rsidP="008D49CE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Pr="0072143F">
        <w:rPr>
          <w:sz w:val="24"/>
          <w:szCs w:val="24"/>
          <w:lang w:val="uk-UA"/>
        </w:rPr>
        <w:t xml:space="preserve">іколи не користуйтеся приладом із пошкодженим шнуром або штепсельною вилкою або після того, як </w:t>
      </w:r>
      <w:r>
        <w:rPr>
          <w:sz w:val="24"/>
          <w:szCs w:val="24"/>
          <w:lang w:val="uk-UA"/>
        </w:rPr>
        <w:t>була помічена їх несправність або пошкодження.</w:t>
      </w:r>
    </w:p>
    <w:p w:rsidR="008D49CE" w:rsidRPr="008D49CE" w:rsidRDefault="008D49CE" w:rsidP="008D49CE">
      <w:pPr>
        <w:pStyle w:val="a3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uk-UA"/>
        </w:rPr>
      </w:pPr>
      <w:r w:rsidRPr="00B936CD">
        <w:rPr>
          <w:sz w:val="24"/>
          <w:szCs w:val="24"/>
          <w:lang w:val="uk-UA"/>
        </w:rPr>
        <w:t xml:space="preserve">Не </w:t>
      </w:r>
      <w:r>
        <w:rPr>
          <w:sz w:val="24"/>
          <w:szCs w:val="24"/>
          <w:lang w:val="uk-UA"/>
        </w:rPr>
        <w:t xml:space="preserve">намагайтеся самостійно відкрити або демонтувати жоден елемент корпусу приладу. У разі не дотримання цієї інструкції виробник не приймає жодних претензій щодо не </w:t>
      </w:r>
      <w:r w:rsidRPr="008D49CE">
        <w:rPr>
          <w:color w:val="000000" w:themeColor="text1"/>
          <w:sz w:val="24"/>
          <w:szCs w:val="24"/>
          <w:lang w:val="uk-UA"/>
        </w:rPr>
        <w:t>коректної роботи приладу.</w:t>
      </w:r>
    </w:p>
    <w:p w:rsidR="0072143F" w:rsidRPr="008D49CE" w:rsidRDefault="0072143F" w:rsidP="0072143F">
      <w:pPr>
        <w:pStyle w:val="a3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uk-UA"/>
        </w:rPr>
      </w:pPr>
      <w:r w:rsidRPr="008D49CE">
        <w:rPr>
          <w:color w:val="000000" w:themeColor="text1"/>
          <w:sz w:val="24"/>
          <w:szCs w:val="24"/>
          <w:lang w:val="ru-RU"/>
        </w:rPr>
        <w:t>У раз</w:t>
      </w:r>
      <w:r w:rsidRPr="008D49CE">
        <w:rPr>
          <w:color w:val="000000" w:themeColor="text1"/>
          <w:sz w:val="24"/>
          <w:szCs w:val="24"/>
          <w:lang w:val="uk-UA"/>
        </w:rPr>
        <w:t xml:space="preserve">і виявлення </w:t>
      </w:r>
      <w:r w:rsidR="00B936CD" w:rsidRPr="008D49CE">
        <w:rPr>
          <w:color w:val="000000" w:themeColor="text1"/>
          <w:sz w:val="24"/>
          <w:szCs w:val="24"/>
          <w:lang w:val="uk-UA"/>
        </w:rPr>
        <w:t>пошкодження кабелю, він має бути замінений виробником. Будь-</w:t>
      </w:r>
      <w:proofErr w:type="spellStart"/>
      <w:r w:rsidR="00B936CD" w:rsidRPr="008D49CE">
        <w:rPr>
          <w:color w:val="000000" w:themeColor="text1"/>
          <w:sz w:val="24"/>
          <w:szCs w:val="24"/>
          <w:lang w:val="uk-UA"/>
        </w:rPr>
        <w:t>лака</w:t>
      </w:r>
      <w:proofErr w:type="spellEnd"/>
      <w:r w:rsidR="00B936CD" w:rsidRPr="008D49CE">
        <w:rPr>
          <w:color w:val="000000" w:themeColor="text1"/>
          <w:sz w:val="24"/>
          <w:szCs w:val="24"/>
          <w:lang w:val="uk-UA"/>
        </w:rPr>
        <w:t xml:space="preserve"> зв</w:t>
      </w:r>
      <w:r w:rsidR="00B936CD" w:rsidRPr="008D49CE">
        <w:rPr>
          <w:color w:val="000000" w:themeColor="text1"/>
          <w:sz w:val="24"/>
          <w:szCs w:val="24"/>
          <w:lang w:val="ru-RU"/>
        </w:rPr>
        <w:t>’</w:t>
      </w:r>
      <w:proofErr w:type="spellStart"/>
      <w:r w:rsidR="00B936CD" w:rsidRPr="008D49CE">
        <w:rPr>
          <w:color w:val="000000" w:themeColor="text1"/>
          <w:sz w:val="24"/>
          <w:szCs w:val="24"/>
          <w:lang w:val="uk-UA"/>
        </w:rPr>
        <w:t>яжіться</w:t>
      </w:r>
      <w:proofErr w:type="spellEnd"/>
      <w:r w:rsidR="00B936CD" w:rsidRPr="008D49CE">
        <w:rPr>
          <w:color w:val="000000" w:themeColor="text1"/>
          <w:sz w:val="24"/>
          <w:szCs w:val="24"/>
          <w:lang w:val="uk-UA"/>
        </w:rPr>
        <w:t xml:space="preserve"> відділом </w:t>
      </w:r>
      <w:proofErr w:type="spellStart"/>
      <w:r w:rsidR="00B936CD" w:rsidRPr="008D49CE">
        <w:rPr>
          <w:color w:val="000000" w:themeColor="text1"/>
          <w:sz w:val="24"/>
          <w:szCs w:val="24"/>
          <w:lang w:val="uk-UA"/>
        </w:rPr>
        <w:t>післяпродажного</w:t>
      </w:r>
      <w:proofErr w:type="spellEnd"/>
      <w:r w:rsidR="00B936CD" w:rsidRPr="008D49CE">
        <w:rPr>
          <w:color w:val="000000" w:themeColor="text1"/>
          <w:sz w:val="24"/>
          <w:szCs w:val="24"/>
          <w:lang w:val="uk-UA"/>
        </w:rPr>
        <w:t xml:space="preserve"> обслуговування.</w:t>
      </w:r>
    </w:p>
    <w:p w:rsidR="008D49CE" w:rsidRPr="008D49CE" w:rsidRDefault="008D49CE" w:rsidP="0072143F">
      <w:pPr>
        <w:pStyle w:val="a3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uk-UA"/>
        </w:rPr>
      </w:pPr>
      <w:r w:rsidRPr="008D49CE">
        <w:rPr>
          <w:color w:val="000000" w:themeColor="text1"/>
          <w:sz w:val="24"/>
          <w:szCs w:val="24"/>
          <w:lang w:val="uk-UA"/>
        </w:rPr>
        <w:t xml:space="preserve">Будь-який ремонт приладу має здійснюватися виключно вповноваженим сервісним центром/агентом. </w:t>
      </w:r>
    </w:p>
    <w:p w:rsidR="00B936CD" w:rsidRPr="008D49CE" w:rsidRDefault="00B936CD" w:rsidP="0072143F">
      <w:pPr>
        <w:pStyle w:val="a3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uk-UA"/>
        </w:rPr>
      </w:pPr>
      <w:r w:rsidRPr="008D49CE">
        <w:rPr>
          <w:color w:val="000000" w:themeColor="text1"/>
          <w:sz w:val="24"/>
          <w:szCs w:val="24"/>
          <w:lang w:val="uk-UA"/>
        </w:rPr>
        <w:t>У разі виявлення несправності негайно припиніть використання</w:t>
      </w:r>
      <w:r w:rsidR="00477BE1" w:rsidRPr="008D49CE">
        <w:rPr>
          <w:color w:val="000000" w:themeColor="text1"/>
          <w:sz w:val="24"/>
          <w:szCs w:val="24"/>
          <w:lang w:val="uk-UA"/>
        </w:rPr>
        <w:t xml:space="preserve"> приладу </w:t>
      </w:r>
      <w:r w:rsidRPr="008D49CE">
        <w:rPr>
          <w:color w:val="000000" w:themeColor="text1"/>
          <w:sz w:val="24"/>
          <w:szCs w:val="24"/>
          <w:lang w:val="uk-UA"/>
        </w:rPr>
        <w:t xml:space="preserve"> та зв</w:t>
      </w:r>
      <w:r w:rsidRPr="008D49CE">
        <w:rPr>
          <w:color w:val="000000" w:themeColor="text1"/>
          <w:sz w:val="24"/>
          <w:szCs w:val="24"/>
          <w:lang w:val="ru-RU"/>
        </w:rPr>
        <w:t>’</w:t>
      </w:r>
      <w:proofErr w:type="spellStart"/>
      <w:r w:rsidRPr="008D49CE">
        <w:rPr>
          <w:color w:val="000000" w:themeColor="text1"/>
          <w:sz w:val="24"/>
          <w:szCs w:val="24"/>
          <w:lang w:val="uk-UA"/>
        </w:rPr>
        <w:t>яжіться</w:t>
      </w:r>
      <w:proofErr w:type="spellEnd"/>
      <w:r w:rsidRPr="008D49CE">
        <w:rPr>
          <w:color w:val="000000" w:themeColor="text1"/>
          <w:sz w:val="24"/>
          <w:szCs w:val="24"/>
          <w:lang w:val="uk-UA"/>
        </w:rPr>
        <w:t xml:space="preserve"> з відділом </w:t>
      </w:r>
      <w:proofErr w:type="spellStart"/>
      <w:r w:rsidRPr="008D49CE">
        <w:rPr>
          <w:color w:val="000000" w:themeColor="text1"/>
          <w:sz w:val="24"/>
          <w:szCs w:val="24"/>
          <w:lang w:val="uk-UA"/>
        </w:rPr>
        <w:t>післяпродажного</w:t>
      </w:r>
      <w:proofErr w:type="spellEnd"/>
      <w:r w:rsidRPr="008D49CE">
        <w:rPr>
          <w:color w:val="000000" w:themeColor="text1"/>
          <w:sz w:val="24"/>
          <w:szCs w:val="24"/>
          <w:lang w:val="uk-UA"/>
        </w:rPr>
        <w:t xml:space="preserve"> обслуговування за наступними </w:t>
      </w:r>
      <w:r w:rsidR="00477BE1" w:rsidRPr="008D49CE">
        <w:rPr>
          <w:color w:val="000000" w:themeColor="text1"/>
          <w:sz w:val="24"/>
          <w:szCs w:val="24"/>
          <w:lang w:val="uk-UA"/>
        </w:rPr>
        <w:t>телефон</w:t>
      </w:r>
      <w:r w:rsidR="008D49CE">
        <w:rPr>
          <w:color w:val="000000" w:themeColor="text1"/>
          <w:sz w:val="24"/>
          <w:szCs w:val="24"/>
          <w:lang w:val="uk-UA"/>
        </w:rPr>
        <w:t>ом</w:t>
      </w:r>
      <w:r w:rsidRPr="008D49CE">
        <w:rPr>
          <w:color w:val="000000" w:themeColor="text1"/>
          <w:sz w:val="24"/>
          <w:szCs w:val="24"/>
          <w:lang w:val="uk-UA"/>
        </w:rPr>
        <w:t>:</w:t>
      </w:r>
    </w:p>
    <w:p w:rsidR="00B936CD" w:rsidRDefault="00477BE1" w:rsidP="008D49CE">
      <w:pPr>
        <w:pStyle w:val="a3"/>
        <w:shd w:val="clear" w:color="auto" w:fill="FFFFFF"/>
        <w:spacing w:after="0" w:line="315" w:lineRule="atLeast"/>
        <w:ind w:right="720"/>
        <w:textAlignment w:val="center"/>
        <w:rPr>
          <w:sz w:val="24"/>
          <w:szCs w:val="24"/>
          <w:lang w:val="uk-UA"/>
        </w:rPr>
      </w:pPr>
      <w:r w:rsidRPr="008D49CE">
        <w:rPr>
          <w:rFonts w:ascii="robotoBold" w:eastAsia="Times New Roman" w:hAnsi="robotoBold" w:cs="Arial"/>
          <w:b/>
          <w:color w:val="000000" w:themeColor="text1"/>
          <w:sz w:val="24"/>
          <w:szCs w:val="24"/>
          <w:lang w:val="ru-RU"/>
        </w:rPr>
        <w:t>+38 (067) 343 74 08</w:t>
      </w:r>
      <w:r w:rsidRPr="008D49CE">
        <w:rPr>
          <w:rFonts w:ascii="robotoBold" w:eastAsia="Times New Roman" w:hAnsi="robotoBold" w:cs="Arial"/>
          <w:color w:val="000000" w:themeColor="text1"/>
          <w:sz w:val="24"/>
          <w:szCs w:val="24"/>
          <w:lang w:val="ru-RU"/>
        </w:rPr>
        <w:br/>
      </w:r>
      <w:r w:rsidR="00B936CD" w:rsidRPr="00B936CD">
        <w:rPr>
          <w:sz w:val="24"/>
          <w:szCs w:val="24"/>
          <w:lang w:val="uk-UA"/>
        </w:rPr>
        <w:t xml:space="preserve">Не </w:t>
      </w:r>
      <w:r w:rsidR="00B936CD">
        <w:rPr>
          <w:sz w:val="24"/>
          <w:szCs w:val="24"/>
          <w:lang w:val="uk-UA"/>
        </w:rPr>
        <w:t xml:space="preserve">намагайтеся самостійно відкрити або демонтувати жоден елемент корпусу приладу. У разі не дотримання цієї інструкції виробник не приймає </w:t>
      </w:r>
      <w:r w:rsidR="00B07CF8">
        <w:rPr>
          <w:sz w:val="24"/>
          <w:szCs w:val="24"/>
          <w:lang w:val="uk-UA"/>
        </w:rPr>
        <w:t>жодних претензій щодо не коректної роботи приладу.</w:t>
      </w:r>
    </w:p>
    <w:p w:rsidR="00B07CF8" w:rsidRDefault="00B07CF8" w:rsidP="008D49CE">
      <w:pPr>
        <w:ind w:left="360"/>
        <w:jc w:val="both"/>
        <w:rPr>
          <w:b/>
          <w:sz w:val="24"/>
          <w:szCs w:val="24"/>
          <w:lang w:val="uk-UA"/>
        </w:rPr>
      </w:pPr>
      <w:r w:rsidRPr="00477BE1">
        <w:rPr>
          <w:b/>
          <w:sz w:val="24"/>
          <w:szCs w:val="24"/>
          <w:lang w:val="uk-UA"/>
        </w:rPr>
        <w:t>ВАЖЛИВО: доводимо до вашого відома, що зміни та модифікації, які не здійснюються на обладнанні технічної служби, не покриваються гарантією на продукт.</w:t>
      </w:r>
    </w:p>
    <w:p w:rsidR="008D49CE" w:rsidRPr="008D49CE" w:rsidRDefault="008D49CE" w:rsidP="008D49CE">
      <w:pPr>
        <w:ind w:left="360"/>
        <w:jc w:val="both"/>
        <w:rPr>
          <w:sz w:val="24"/>
          <w:szCs w:val="24"/>
          <w:lang w:val="uk-UA"/>
        </w:rPr>
      </w:pPr>
      <w:r w:rsidRPr="008D49CE">
        <w:rPr>
          <w:sz w:val="24"/>
          <w:szCs w:val="24"/>
          <w:lang w:val="uk-UA"/>
        </w:rPr>
        <w:t>Термін гарантії складає 2 роки та поширюється на електронні запчастини. Гарантія не поширюється на аксесуари.</w:t>
      </w:r>
    </w:p>
    <w:p w:rsidR="00477BE1" w:rsidRDefault="00477BE1" w:rsidP="00850A26">
      <w:pPr>
        <w:ind w:left="360"/>
        <w:jc w:val="both"/>
        <w:rPr>
          <w:b/>
          <w:sz w:val="24"/>
          <w:szCs w:val="24"/>
          <w:lang w:val="uk-UA"/>
        </w:rPr>
      </w:pPr>
    </w:p>
    <w:p w:rsidR="00477BE1" w:rsidRDefault="00477BE1" w:rsidP="00850A26">
      <w:pPr>
        <w:ind w:left="360"/>
        <w:jc w:val="both"/>
        <w:rPr>
          <w:b/>
          <w:sz w:val="24"/>
          <w:szCs w:val="24"/>
          <w:lang w:val="uk-UA"/>
        </w:rPr>
      </w:pPr>
    </w:p>
    <w:p w:rsidR="00477BE1" w:rsidRDefault="00477BE1" w:rsidP="00850A26">
      <w:pPr>
        <w:ind w:left="360"/>
        <w:jc w:val="both"/>
        <w:rPr>
          <w:b/>
          <w:sz w:val="24"/>
          <w:szCs w:val="24"/>
          <w:lang w:val="uk-UA"/>
        </w:rPr>
      </w:pPr>
    </w:p>
    <w:p w:rsidR="00477BE1" w:rsidRDefault="00477BE1" w:rsidP="00850A26">
      <w:pPr>
        <w:ind w:left="360"/>
        <w:jc w:val="both"/>
        <w:rPr>
          <w:b/>
          <w:sz w:val="24"/>
          <w:szCs w:val="24"/>
          <w:lang w:val="uk-UA"/>
        </w:rPr>
      </w:pPr>
    </w:p>
    <w:p w:rsidR="00477BE1" w:rsidRDefault="00477BE1" w:rsidP="00850A26">
      <w:pPr>
        <w:ind w:left="360"/>
        <w:jc w:val="both"/>
        <w:rPr>
          <w:b/>
          <w:sz w:val="24"/>
          <w:szCs w:val="24"/>
          <w:lang w:val="uk-UA"/>
        </w:rPr>
      </w:pPr>
    </w:p>
    <w:p w:rsidR="00477BE1" w:rsidRDefault="00477BE1" w:rsidP="00850A26">
      <w:pPr>
        <w:ind w:left="360"/>
        <w:jc w:val="both"/>
        <w:rPr>
          <w:b/>
          <w:sz w:val="24"/>
          <w:szCs w:val="24"/>
          <w:lang w:val="uk-UA"/>
        </w:rPr>
      </w:pPr>
    </w:p>
    <w:p w:rsidR="008D49CE" w:rsidRDefault="008D49CE" w:rsidP="00850A26">
      <w:pPr>
        <w:ind w:left="360"/>
        <w:jc w:val="both"/>
        <w:rPr>
          <w:b/>
          <w:sz w:val="24"/>
          <w:szCs w:val="24"/>
          <w:lang w:val="uk-UA"/>
        </w:rPr>
      </w:pPr>
    </w:p>
    <w:p w:rsidR="008D49CE" w:rsidRDefault="008D49CE" w:rsidP="00850A26">
      <w:pPr>
        <w:ind w:left="360"/>
        <w:jc w:val="both"/>
        <w:rPr>
          <w:b/>
          <w:sz w:val="24"/>
          <w:szCs w:val="24"/>
          <w:lang w:val="uk-UA"/>
        </w:rPr>
      </w:pPr>
    </w:p>
    <w:p w:rsidR="008D49CE" w:rsidRPr="00477BE1" w:rsidRDefault="008D49CE" w:rsidP="00850A26">
      <w:pPr>
        <w:ind w:left="360"/>
        <w:jc w:val="both"/>
        <w:rPr>
          <w:b/>
          <w:sz w:val="24"/>
          <w:szCs w:val="24"/>
          <w:lang w:val="uk-UA"/>
        </w:rPr>
      </w:pPr>
    </w:p>
    <w:p w:rsidR="00B07CF8" w:rsidRPr="00B07CF8" w:rsidRDefault="008D49CE" w:rsidP="00B07CF8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D49CE">
        <w:rPr>
          <w:b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30F29920" wp14:editId="65E92FE6">
            <wp:simplePos x="0" y="0"/>
            <wp:positionH relativeFrom="column">
              <wp:posOffset>3269057</wp:posOffset>
            </wp:positionH>
            <wp:positionV relativeFrom="paragraph">
              <wp:posOffset>73095</wp:posOffset>
            </wp:positionV>
            <wp:extent cx="2895600" cy="3810000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7CF8" w:rsidRPr="00B07CF8">
        <w:rPr>
          <w:b/>
          <w:sz w:val="24"/>
          <w:szCs w:val="24"/>
          <w:lang w:val="uk-UA"/>
        </w:rPr>
        <w:t>ОПИС</w:t>
      </w:r>
    </w:p>
    <w:p w:rsidR="00B07CF8" w:rsidRDefault="00B07CF8" w:rsidP="00B07CF8">
      <w:pPr>
        <w:pStyle w:val="a3"/>
        <w:numPr>
          <w:ilvl w:val="1"/>
          <w:numId w:val="2"/>
        </w:num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ОПИС ЗАПЧАСТИН</w:t>
      </w:r>
    </w:p>
    <w:p w:rsidR="00B07CF8" w:rsidRPr="008D49CE" w:rsidRDefault="00477BE1" w:rsidP="00B07CF8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8D49CE">
        <w:rPr>
          <w:sz w:val="24"/>
          <w:szCs w:val="24"/>
          <w:lang w:val="uk-UA"/>
        </w:rPr>
        <w:t>К</w:t>
      </w:r>
      <w:proofErr w:type="spellStart"/>
      <w:r w:rsidR="00B07CF8" w:rsidRPr="008D49CE">
        <w:rPr>
          <w:sz w:val="24"/>
          <w:szCs w:val="24"/>
          <w:lang w:val="ru-RU"/>
        </w:rPr>
        <w:t>ришка</w:t>
      </w:r>
      <w:proofErr w:type="spellEnd"/>
      <w:r w:rsidR="00B07CF8" w:rsidRPr="008D49CE">
        <w:rPr>
          <w:sz w:val="24"/>
          <w:szCs w:val="24"/>
          <w:lang w:val="ru-RU"/>
        </w:rPr>
        <w:t xml:space="preserve"> резервуар</w:t>
      </w:r>
      <w:r w:rsidR="00CB7C31" w:rsidRPr="008D49CE">
        <w:rPr>
          <w:sz w:val="24"/>
          <w:szCs w:val="24"/>
          <w:lang w:val="ru-RU"/>
        </w:rPr>
        <w:t>у</w:t>
      </w:r>
      <w:r w:rsidR="00B07CF8" w:rsidRPr="008D49CE">
        <w:rPr>
          <w:sz w:val="24"/>
          <w:szCs w:val="24"/>
          <w:lang w:val="ru-RU"/>
        </w:rPr>
        <w:t xml:space="preserve"> для води</w:t>
      </w:r>
      <w:r w:rsidR="00B07CF8" w:rsidRPr="008D49CE">
        <w:rPr>
          <w:sz w:val="24"/>
          <w:szCs w:val="24"/>
          <w:lang w:val="uk-UA"/>
        </w:rPr>
        <w:t>.</w:t>
      </w:r>
      <w:r w:rsidR="00A24849" w:rsidRPr="008D49CE">
        <w:rPr>
          <w:noProof/>
          <w:lang w:val="ru-RU"/>
        </w:rPr>
        <w:t xml:space="preserve"> </w:t>
      </w:r>
    </w:p>
    <w:p w:rsidR="00B07CF8" w:rsidRPr="008D49CE" w:rsidRDefault="00477BE1" w:rsidP="00B07CF8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8D49CE">
        <w:rPr>
          <w:sz w:val="24"/>
          <w:szCs w:val="24"/>
          <w:lang w:val="uk-UA"/>
        </w:rPr>
        <w:t xml:space="preserve">Пробка </w:t>
      </w:r>
      <w:r w:rsidR="00CB7C31" w:rsidRPr="008D49CE">
        <w:rPr>
          <w:sz w:val="24"/>
          <w:szCs w:val="24"/>
          <w:lang w:val="uk-UA"/>
        </w:rPr>
        <w:t>резервуару для води.</w:t>
      </w:r>
    </w:p>
    <w:p w:rsidR="00DD68BD" w:rsidRPr="008D49CE" w:rsidRDefault="00DD68BD" w:rsidP="00DD68BD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8D49CE">
        <w:rPr>
          <w:sz w:val="24"/>
          <w:szCs w:val="24"/>
          <w:lang w:val="ru-RU"/>
        </w:rPr>
        <w:t xml:space="preserve">Корпус та </w:t>
      </w:r>
      <w:proofErr w:type="spellStart"/>
      <w:r w:rsidRPr="008D49CE">
        <w:rPr>
          <w:sz w:val="24"/>
          <w:szCs w:val="24"/>
          <w:lang w:val="ru-RU"/>
        </w:rPr>
        <w:t>цифрова</w:t>
      </w:r>
      <w:proofErr w:type="spellEnd"/>
      <w:r w:rsidRPr="008D49CE">
        <w:rPr>
          <w:sz w:val="24"/>
          <w:szCs w:val="24"/>
          <w:lang w:val="ru-RU"/>
        </w:rPr>
        <w:t xml:space="preserve"> панель </w:t>
      </w:r>
      <w:proofErr w:type="spellStart"/>
      <w:r w:rsidRPr="008D49CE">
        <w:rPr>
          <w:sz w:val="24"/>
          <w:szCs w:val="24"/>
          <w:lang w:val="ru-RU"/>
        </w:rPr>
        <w:t>управління</w:t>
      </w:r>
      <w:proofErr w:type="spellEnd"/>
      <w:r w:rsidRPr="008D49CE">
        <w:rPr>
          <w:sz w:val="24"/>
          <w:szCs w:val="24"/>
          <w:lang w:val="ru-RU"/>
        </w:rPr>
        <w:t>.</w:t>
      </w:r>
    </w:p>
    <w:p w:rsidR="008D49CE" w:rsidRPr="008D49CE" w:rsidRDefault="008D49CE" w:rsidP="008D49CE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8D49CE">
        <w:rPr>
          <w:sz w:val="24"/>
          <w:szCs w:val="24"/>
          <w:lang w:val="uk-UA"/>
        </w:rPr>
        <w:t>Теплоізоляційне покриття.</w:t>
      </w:r>
    </w:p>
    <w:p w:rsidR="008D49CE" w:rsidRPr="008D49CE" w:rsidRDefault="008D49CE" w:rsidP="008D49CE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8D49CE">
        <w:rPr>
          <w:sz w:val="24"/>
          <w:szCs w:val="24"/>
          <w:lang w:val="uk-UA"/>
        </w:rPr>
        <w:t>Теплоізоляційне покриття.</w:t>
      </w:r>
    </w:p>
    <w:p w:rsidR="00DD68BD" w:rsidRPr="008D49CE" w:rsidRDefault="008D49CE" w:rsidP="00DD68BD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8D49CE">
        <w:rPr>
          <w:sz w:val="24"/>
          <w:szCs w:val="24"/>
          <w:lang w:val="uk-UA"/>
        </w:rPr>
        <w:t>Мірна чаша.</w:t>
      </w:r>
    </w:p>
    <w:p w:rsidR="00DD68BD" w:rsidRPr="008D49CE" w:rsidRDefault="008D49CE" w:rsidP="00DD68BD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8D49CE">
        <w:rPr>
          <w:sz w:val="24"/>
          <w:szCs w:val="24"/>
          <w:lang w:val="uk-UA"/>
        </w:rPr>
        <w:t>Кришка від розприскування.</w:t>
      </w:r>
    </w:p>
    <w:p w:rsidR="00DD68BD" w:rsidRPr="008D49CE" w:rsidRDefault="008D49CE" w:rsidP="00DD68BD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8D49CE">
        <w:rPr>
          <w:sz w:val="24"/>
          <w:szCs w:val="24"/>
          <w:lang w:val="uk-UA"/>
        </w:rPr>
        <w:t>Паровий кошик</w:t>
      </w:r>
      <w:r w:rsidR="00DD68BD" w:rsidRPr="008D49CE">
        <w:rPr>
          <w:sz w:val="24"/>
          <w:szCs w:val="24"/>
          <w:lang w:val="uk-UA"/>
        </w:rPr>
        <w:t>.</w:t>
      </w:r>
    </w:p>
    <w:p w:rsidR="00DD68BD" w:rsidRPr="008D49CE" w:rsidRDefault="0025659D" w:rsidP="00DD68BD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8D49CE">
        <w:rPr>
          <w:sz w:val="24"/>
          <w:szCs w:val="24"/>
          <w:lang w:val="uk-UA"/>
        </w:rPr>
        <w:t>Решітка</w:t>
      </w:r>
      <w:r w:rsidR="00DD68BD" w:rsidRPr="008D49CE">
        <w:rPr>
          <w:sz w:val="24"/>
          <w:szCs w:val="24"/>
          <w:lang w:val="uk-UA"/>
        </w:rPr>
        <w:t>.</w:t>
      </w:r>
    </w:p>
    <w:p w:rsidR="00DD68BD" w:rsidRPr="008D49CE" w:rsidRDefault="008D49CE" w:rsidP="00DD68BD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8D49CE">
        <w:rPr>
          <w:sz w:val="24"/>
          <w:szCs w:val="24"/>
          <w:lang w:val="uk-UA"/>
        </w:rPr>
        <w:t xml:space="preserve">Чаша </w:t>
      </w:r>
      <w:proofErr w:type="spellStart"/>
      <w:r w:rsidRPr="008D49CE">
        <w:rPr>
          <w:sz w:val="24"/>
          <w:szCs w:val="24"/>
          <w:lang w:val="uk-UA"/>
        </w:rPr>
        <w:t>блендеру</w:t>
      </w:r>
      <w:proofErr w:type="spellEnd"/>
      <w:r w:rsidRPr="008D49CE">
        <w:rPr>
          <w:sz w:val="24"/>
          <w:szCs w:val="24"/>
          <w:lang w:val="uk-UA"/>
        </w:rPr>
        <w:t>.</w:t>
      </w:r>
    </w:p>
    <w:p w:rsidR="00DD68BD" w:rsidRPr="008D49CE" w:rsidRDefault="008D49CE" w:rsidP="00DD68BD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8D49CE">
        <w:rPr>
          <w:sz w:val="24"/>
          <w:szCs w:val="24"/>
          <w:lang w:val="uk-UA"/>
        </w:rPr>
        <w:t>Лезо.</w:t>
      </w:r>
    </w:p>
    <w:p w:rsidR="00DD68BD" w:rsidRPr="008D49CE" w:rsidRDefault="008D49CE" w:rsidP="00DD68BD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8D49CE">
        <w:rPr>
          <w:sz w:val="24"/>
          <w:szCs w:val="24"/>
          <w:lang w:val="uk-UA"/>
        </w:rPr>
        <w:t>Ущільнююче кільце для леза.</w:t>
      </w:r>
    </w:p>
    <w:p w:rsidR="00DD68BD" w:rsidRPr="008D49CE" w:rsidRDefault="008D49CE" w:rsidP="00DD68BD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8D49CE">
        <w:rPr>
          <w:sz w:val="24"/>
          <w:szCs w:val="24"/>
          <w:lang w:val="uk-UA"/>
        </w:rPr>
        <w:t>Основа для леза.</w:t>
      </w:r>
    </w:p>
    <w:p w:rsidR="00DD68BD" w:rsidRPr="008D49CE" w:rsidRDefault="008D49CE" w:rsidP="00CA48FC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8D49CE">
        <w:rPr>
          <w:sz w:val="24"/>
          <w:szCs w:val="24"/>
          <w:lang w:val="uk-UA"/>
        </w:rPr>
        <w:t>Шпатель.</w:t>
      </w:r>
    </w:p>
    <w:p w:rsidR="00DD68BD" w:rsidRPr="008D49CE" w:rsidRDefault="008D49CE" w:rsidP="00DD68BD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8D49CE">
        <w:rPr>
          <w:sz w:val="24"/>
          <w:szCs w:val="24"/>
          <w:lang w:val="uk-UA"/>
        </w:rPr>
        <w:t>Затискач.</w:t>
      </w:r>
    </w:p>
    <w:p w:rsidR="00A24849" w:rsidRPr="008D49CE" w:rsidRDefault="008D49CE" w:rsidP="00DD68BD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8D49CE">
        <w:rPr>
          <w:sz w:val="24"/>
          <w:szCs w:val="24"/>
          <w:lang w:val="uk-UA"/>
        </w:rPr>
        <w:t>Ложка.</w:t>
      </w:r>
    </w:p>
    <w:p w:rsidR="00A24849" w:rsidRPr="008D49CE" w:rsidRDefault="008D49CE" w:rsidP="00DD68BD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8D49CE">
        <w:rPr>
          <w:sz w:val="24"/>
          <w:szCs w:val="24"/>
          <w:lang w:val="uk-UA"/>
        </w:rPr>
        <w:t>Чаша об</w:t>
      </w:r>
      <w:r w:rsidRPr="008D49CE">
        <w:rPr>
          <w:sz w:val="24"/>
          <w:szCs w:val="24"/>
        </w:rPr>
        <w:t>’</w:t>
      </w:r>
      <w:proofErr w:type="spellStart"/>
      <w:r w:rsidRPr="008D49CE">
        <w:rPr>
          <w:sz w:val="24"/>
          <w:szCs w:val="24"/>
          <w:lang w:val="uk-UA"/>
        </w:rPr>
        <w:t>ємом</w:t>
      </w:r>
      <w:proofErr w:type="spellEnd"/>
      <w:r w:rsidRPr="008D49CE">
        <w:rPr>
          <w:sz w:val="24"/>
          <w:szCs w:val="24"/>
          <w:lang w:val="uk-UA"/>
        </w:rPr>
        <w:t xml:space="preserve"> 150 мл.</w:t>
      </w:r>
    </w:p>
    <w:p w:rsidR="00A24849" w:rsidRPr="008D49CE" w:rsidRDefault="008D49CE" w:rsidP="00DD68BD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8D49CE">
        <w:rPr>
          <w:noProof/>
        </w:rPr>
        <w:drawing>
          <wp:anchor distT="0" distB="0" distL="114300" distR="114300" simplePos="0" relativeHeight="251666432" behindDoc="1" locked="0" layoutInCell="1" allowOverlap="1" wp14:anchorId="222AE63B" wp14:editId="62CF1E4D">
            <wp:simplePos x="0" y="0"/>
            <wp:positionH relativeFrom="column">
              <wp:posOffset>3270180</wp:posOffset>
            </wp:positionH>
            <wp:positionV relativeFrom="paragraph">
              <wp:posOffset>197220</wp:posOffset>
            </wp:positionV>
            <wp:extent cx="3133725" cy="2428875"/>
            <wp:effectExtent l="0" t="0" r="9525" b="9525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49CE">
        <w:rPr>
          <w:sz w:val="24"/>
          <w:szCs w:val="24"/>
          <w:lang w:val="uk-UA"/>
        </w:rPr>
        <w:t xml:space="preserve">Захисний диск. </w:t>
      </w:r>
    </w:p>
    <w:p w:rsidR="00A24849" w:rsidRPr="008D49CE" w:rsidRDefault="008D49CE" w:rsidP="00DD68BD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8D49CE">
        <w:rPr>
          <w:sz w:val="24"/>
          <w:szCs w:val="24"/>
          <w:lang w:val="uk-UA"/>
        </w:rPr>
        <w:t>Отвір для виходу пари.</w:t>
      </w:r>
    </w:p>
    <w:p w:rsidR="00A24849" w:rsidRDefault="00A24849" w:rsidP="00A24849">
      <w:pPr>
        <w:pStyle w:val="a3"/>
        <w:numPr>
          <w:ilvl w:val="1"/>
          <w:numId w:val="2"/>
        </w:numPr>
        <w:jc w:val="both"/>
        <w:rPr>
          <w:b/>
          <w:sz w:val="24"/>
          <w:szCs w:val="24"/>
          <w:lang w:val="ru-RU"/>
        </w:rPr>
      </w:pPr>
      <w:r w:rsidRPr="00A24849">
        <w:rPr>
          <w:b/>
          <w:sz w:val="24"/>
          <w:szCs w:val="24"/>
          <w:lang w:val="ru-RU"/>
        </w:rPr>
        <w:t>ПАНЕЛЬ УПРАВЛІННЯ</w:t>
      </w:r>
    </w:p>
    <w:p w:rsidR="00A24849" w:rsidRDefault="00A24849" w:rsidP="00A24849">
      <w:pPr>
        <w:pStyle w:val="a3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Увімкнути</w:t>
      </w:r>
      <w:proofErr w:type="spellEnd"/>
      <w:r>
        <w:rPr>
          <w:sz w:val="24"/>
          <w:szCs w:val="24"/>
          <w:lang w:val="ru-RU"/>
        </w:rPr>
        <w:t>/</w:t>
      </w:r>
      <w:proofErr w:type="spellStart"/>
      <w:r w:rsidR="008822B5">
        <w:rPr>
          <w:sz w:val="24"/>
          <w:szCs w:val="24"/>
          <w:lang w:val="ru-RU"/>
        </w:rPr>
        <w:t>Вимкнути</w:t>
      </w:r>
      <w:proofErr w:type="spellEnd"/>
      <w:r w:rsidR="008822B5">
        <w:rPr>
          <w:sz w:val="24"/>
          <w:szCs w:val="24"/>
          <w:lang w:val="ru-RU"/>
        </w:rPr>
        <w:t>.</w:t>
      </w:r>
      <w:r w:rsidR="008822B5" w:rsidRPr="008D49CE">
        <w:rPr>
          <w:noProof/>
          <w:lang w:val="ru-RU"/>
        </w:rPr>
        <w:t xml:space="preserve"> </w:t>
      </w:r>
    </w:p>
    <w:p w:rsidR="008822B5" w:rsidRDefault="008D49CE" w:rsidP="00A24849">
      <w:pPr>
        <w:pStyle w:val="a3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Запуск/Пауза.</w:t>
      </w:r>
    </w:p>
    <w:p w:rsidR="008822B5" w:rsidRDefault="008D49CE" w:rsidP="00A24849">
      <w:pPr>
        <w:pStyle w:val="a3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Функція</w:t>
      </w:r>
      <w:proofErr w:type="spellEnd"/>
      <w:r>
        <w:rPr>
          <w:sz w:val="24"/>
          <w:szCs w:val="24"/>
          <w:lang w:val="ru-RU"/>
        </w:rPr>
        <w:t xml:space="preserve"> пароварки.</w:t>
      </w:r>
    </w:p>
    <w:p w:rsidR="008822B5" w:rsidRDefault="008D49CE" w:rsidP="00A24849">
      <w:pPr>
        <w:pStyle w:val="a3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Функція</w:t>
      </w:r>
      <w:proofErr w:type="spellEnd"/>
      <w:r>
        <w:rPr>
          <w:sz w:val="24"/>
          <w:szCs w:val="24"/>
          <w:lang w:val="ru-RU"/>
        </w:rPr>
        <w:t xml:space="preserve"> блендеру.</w:t>
      </w:r>
    </w:p>
    <w:p w:rsidR="008822B5" w:rsidRDefault="008822B5" w:rsidP="00A24849">
      <w:pPr>
        <w:pStyle w:val="a3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Функція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8D49CE">
        <w:rPr>
          <w:sz w:val="24"/>
          <w:szCs w:val="24"/>
          <w:lang w:val="ru-RU"/>
        </w:rPr>
        <w:t>підігріву</w:t>
      </w:r>
      <w:proofErr w:type="spellEnd"/>
      <w:r w:rsidR="008D49CE">
        <w:rPr>
          <w:sz w:val="24"/>
          <w:szCs w:val="24"/>
          <w:lang w:val="ru-RU"/>
        </w:rPr>
        <w:t>.</w:t>
      </w:r>
    </w:p>
    <w:p w:rsidR="008822B5" w:rsidRDefault="008822B5" w:rsidP="00A24849">
      <w:pPr>
        <w:pStyle w:val="a3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Функція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8D49CE">
        <w:rPr>
          <w:sz w:val="24"/>
          <w:szCs w:val="24"/>
          <w:lang w:val="ru-RU"/>
        </w:rPr>
        <w:t>стерилізації</w:t>
      </w:r>
      <w:proofErr w:type="spellEnd"/>
      <w:r w:rsidR="008D49CE">
        <w:rPr>
          <w:sz w:val="24"/>
          <w:szCs w:val="24"/>
          <w:lang w:val="ru-RU"/>
        </w:rPr>
        <w:t>.</w:t>
      </w:r>
    </w:p>
    <w:p w:rsidR="008822B5" w:rsidRDefault="008D49CE" w:rsidP="00A24849">
      <w:pPr>
        <w:pStyle w:val="a3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Функція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підтримки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температури</w:t>
      </w:r>
      <w:proofErr w:type="spellEnd"/>
      <w:r>
        <w:rPr>
          <w:sz w:val="24"/>
          <w:szCs w:val="24"/>
          <w:lang w:val="ru-RU"/>
        </w:rPr>
        <w:t>.</w:t>
      </w:r>
    </w:p>
    <w:p w:rsidR="008822B5" w:rsidRDefault="008D49CE" w:rsidP="00A24849">
      <w:pPr>
        <w:pStyle w:val="a3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Видалення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накипу</w:t>
      </w:r>
      <w:proofErr w:type="spellEnd"/>
      <w:r>
        <w:rPr>
          <w:sz w:val="24"/>
          <w:szCs w:val="24"/>
          <w:lang w:val="ru-RU"/>
        </w:rPr>
        <w:t>.</w:t>
      </w:r>
    </w:p>
    <w:p w:rsidR="008D49CE" w:rsidRDefault="008D49CE" w:rsidP="00A24849">
      <w:pPr>
        <w:pStyle w:val="a3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Збільшити</w:t>
      </w:r>
      <w:proofErr w:type="spellEnd"/>
      <w:r>
        <w:rPr>
          <w:sz w:val="24"/>
          <w:szCs w:val="24"/>
          <w:lang w:val="ru-RU"/>
        </w:rPr>
        <w:t xml:space="preserve"> час </w:t>
      </w:r>
      <w:proofErr w:type="spellStart"/>
      <w:r>
        <w:rPr>
          <w:sz w:val="24"/>
          <w:szCs w:val="24"/>
          <w:lang w:val="ru-RU"/>
        </w:rPr>
        <w:t>роботи</w:t>
      </w:r>
      <w:proofErr w:type="spellEnd"/>
      <w:r>
        <w:rPr>
          <w:sz w:val="24"/>
          <w:szCs w:val="24"/>
          <w:lang w:val="ru-RU"/>
        </w:rPr>
        <w:t>.</w:t>
      </w:r>
    </w:p>
    <w:p w:rsidR="008D49CE" w:rsidRDefault="008D49CE" w:rsidP="00A24849">
      <w:pPr>
        <w:pStyle w:val="a3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Зменшити</w:t>
      </w:r>
      <w:proofErr w:type="spellEnd"/>
      <w:r>
        <w:rPr>
          <w:sz w:val="24"/>
          <w:szCs w:val="24"/>
          <w:lang w:val="ru-RU"/>
        </w:rPr>
        <w:t xml:space="preserve"> час </w:t>
      </w:r>
      <w:proofErr w:type="spellStart"/>
      <w:r>
        <w:rPr>
          <w:sz w:val="24"/>
          <w:szCs w:val="24"/>
          <w:lang w:val="ru-RU"/>
        </w:rPr>
        <w:t>роботи</w:t>
      </w:r>
      <w:proofErr w:type="spellEnd"/>
      <w:r>
        <w:rPr>
          <w:sz w:val="24"/>
          <w:szCs w:val="24"/>
          <w:lang w:val="ru-RU"/>
        </w:rPr>
        <w:t>.</w:t>
      </w:r>
    </w:p>
    <w:p w:rsidR="008822B5" w:rsidRDefault="008822B5" w:rsidP="008822B5">
      <w:pPr>
        <w:pStyle w:val="a3"/>
        <w:numPr>
          <w:ilvl w:val="1"/>
          <w:numId w:val="2"/>
        </w:num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ІНФОРМАЦІЯ СТОСОВНО ДИСПЛЕЮ</w:t>
      </w:r>
      <w:r w:rsidRPr="008822B5">
        <w:rPr>
          <w:noProof/>
        </w:rPr>
        <w:t xml:space="preserve"> </w:t>
      </w:r>
    </w:p>
    <w:p w:rsidR="008822B5" w:rsidRPr="008822B5" w:rsidRDefault="008D49CE" w:rsidP="008822B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8A16ECB" wp14:editId="24242AF4">
            <wp:simplePos x="0" y="0"/>
            <wp:positionH relativeFrom="column">
              <wp:posOffset>3678223</wp:posOffset>
            </wp:positionH>
            <wp:positionV relativeFrom="paragraph">
              <wp:posOffset>80687</wp:posOffset>
            </wp:positionV>
            <wp:extent cx="2964427" cy="1900918"/>
            <wp:effectExtent l="0" t="0" r="7620" b="4445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569" cy="1902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  <w:lang w:val="uk-UA"/>
        </w:rPr>
        <w:t>Увімкнути/Вимкнути.</w:t>
      </w:r>
    </w:p>
    <w:p w:rsidR="008822B5" w:rsidRPr="008D49CE" w:rsidRDefault="008D49CE" w:rsidP="008822B5">
      <w:pPr>
        <w:pStyle w:val="a3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uk-UA"/>
        </w:rPr>
        <w:t>Блендер</w:t>
      </w:r>
      <w:proofErr w:type="spellEnd"/>
      <w:r>
        <w:rPr>
          <w:sz w:val="24"/>
          <w:szCs w:val="24"/>
          <w:lang w:val="uk-UA"/>
        </w:rPr>
        <w:t xml:space="preserve"> (висока та низька швидкість).</w:t>
      </w:r>
    </w:p>
    <w:p w:rsidR="008822B5" w:rsidRPr="008D49CE" w:rsidRDefault="008D49CE" w:rsidP="008822B5">
      <w:pPr>
        <w:pStyle w:val="a3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Пара (висока та низька інтенсивність).</w:t>
      </w:r>
    </w:p>
    <w:p w:rsidR="008822B5" w:rsidRPr="008822B5" w:rsidRDefault="008D49CE" w:rsidP="008822B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Час (хвилини та години).</w:t>
      </w:r>
    </w:p>
    <w:p w:rsidR="008822B5" w:rsidRPr="008822B5" w:rsidRDefault="008D49CE" w:rsidP="008822B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Рівень води.</w:t>
      </w:r>
    </w:p>
    <w:p w:rsidR="008822B5" w:rsidRPr="008822B5" w:rsidRDefault="008822B5" w:rsidP="008822B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Функція стерилізатора увімкнена.</w:t>
      </w:r>
    </w:p>
    <w:p w:rsidR="008822B5" w:rsidRPr="008822B5" w:rsidRDefault="008822B5" w:rsidP="008822B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Функція підігріву увімкнена.</w:t>
      </w:r>
    </w:p>
    <w:p w:rsidR="00546DEE" w:rsidRPr="009C6BAA" w:rsidRDefault="00546DEE" w:rsidP="00546DEE">
      <w:pPr>
        <w:pStyle w:val="a3"/>
        <w:ind w:left="1800"/>
        <w:jc w:val="both"/>
        <w:rPr>
          <w:sz w:val="24"/>
          <w:szCs w:val="24"/>
        </w:rPr>
      </w:pPr>
    </w:p>
    <w:p w:rsidR="009C6BAA" w:rsidRDefault="00546DEE" w:rsidP="00546DEE">
      <w:pPr>
        <w:pStyle w:val="a3"/>
        <w:numPr>
          <w:ilvl w:val="0"/>
          <w:numId w:val="2"/>
        </w:numPr>
        <w:jc w:val="both"/>
        <w:rPr>
          <w:b/>
          <w:sz w:val="24"/>
          <w:szCs w:val="24"/>
          <w:lang w:val="uk-UA"/>
        </w:rPr>
      </w:pPr>
      <w:r w:rsidRPr="00546DEE">
        <w:rPr>
          <w:b/>
          <w:sz w:val="24"/>
          <w:szCs w:val="24"/>
          <w:lang w:val="uk-UA"/>
        </w:rPr>
        <w:t>ОСОБЛИВОСТІ ВИКОРИСТАННЯ</w:t>
      </w:r>
      <w:r w:rsidR="008D49CE">
        <w:rPr>
          <w:b/>
          <w:sz w:val="24"/>
          <w:szCs w:val="24"/>
        </w:rPr>
        <w:t>:</w:t>
      </w:r>
    </w:p>
    <w:p w:rsidR="00C33654" w:rsidRDefault="00C33654" w:rsidP="00C33654">
      <w:pPr>
        <w:pStyle w:val="a3"/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Підігріває будь-які дитячі пляшечки та баночки з дитячим харчуванням рівномірно та швидко.</w:t>
      </w:r>
    </w:p>
    <w:p w:rsidR="00C33654" w:rsidRDefault="00C33654" w:rsidP="00C33654">
      <w:pPr>
        <w:pStyle w:val="a3"/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Стерилізує дитячі пляшечки та інші аксесуари.</w:t>
      </w:r>
    </w:p>
    <w:p w:rsidR="00C33654" w:rsidRDefault="00C33654" w:rsidP="00C33654">
      <w:pPr>
        <w:pStyle w:val="a3"/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Готує та підігріває </w:t>
      </w:r>
      <w:r w:rsidR="00EF268B">
        <w:rPr>
          <w:sz w:val="24"/>
          <w:szCs w:val="24"/>
          <w:lang w:val="uk-UA"/>
        </w:rPr>
        <w:t>їжу з допомогою пари з 2 рівнями інтенсивності, в залежності від типу їжі, зберігаючи поживні властивості.</w:t>
      </w:r>
    </w:p>
    <w:p w:rsidR="00EF268B" w:rsidRDefault="00EF268B" w:rsidP="00C33654">
      <w:pPr>
        <w:pStyle w:val="a3"/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Розморожує.</w:t>
      </w:r>
    </w:p>
    <w:p w:rsidR="00EF268B" w:rsidRDefault="00EF268B" w:rsidP="00C33654">
      <w:pPr>
        <w:pStyle w:val="a3"/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Функція подрібнення з 2 рівнями інтенсивності, в залежності від типу їжі.</w:t>
      </w:r>
    </w:p>
    <w:p w:rsidR="00273BEE" w:rsidRDefault="00273BEE" w:rsidP="00C33654">
      <w:pPr>
        <w:pStyle w:val="a3"/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Функція, що дозволяє підтримувати їжу теплою (близько 40 С) від 1 до 8 годин.</w:t>
      </w:r>
    </w:p>
    <w:p w:rsidR="00273BEE" w:rsidRDefault="00273BEE" w:rsidP="00C33654">
      <w:pPr>
        <w:pStyle w:val="a3"/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Функція автоматичного нагадування про необхідність видалення накипу.</w:t>
      </w:r>
    </w:p>
    <w:p w:rsidR="00273BEE" w:rsidRDefault="00273BEE" w:rsidP="00C33654">
      <w:pPr>
        <w:pStyle w:val="a3"/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Включає 2 кошика для приготування їжі.</w:t>
      </w:r>
    </w:p>
    <w:p w:rsidR="00273BEE" w:rsidRDefault="00273BEE" w:rsidP="00C33654">
      <w:pPr>
        <w:pStyle w:val="a3"/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Зручна  панель управління.</w:t>
      </w:r>
    </w:p>
    <w:p w:rsidR="00273BEE" w:rsidRPr="00273BEE" w:rsidRDefault="00273BEE" w:rsidP="00C33654">
      <w:pPr>
        <w:pStyle w:val="a3"/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Дисплей з </w:t>
      </w:r>
      <w:proofErr w:type="spellStart"/>
      <w:r>
        <w:rPr>
          <w:sz w:val="24"/>
          <w:szCs w:val="24"/>
          <w:lang w:val="uk-UA"/>
        </w:rPr>
        <w:t>підсвіткою</w:t>
      </w:r>
      <w:proofErr w:type="spellEnd"/>
      <w:r>
        <w:rPr>
          <w:sz w:val="24"/>
          <w:szCs w:val="24"/>
          <w:lang w:val="uk-UA"/>
        </w:rPr>
        <w:t>.</w:t>
      </w:r>
    </w:p>
    <w:p w:rsidR="00273BEE" w:rsidRPr="00273BEE" w:rsidRDefault="00273BEE" w:rsidP="00C33654">
      <w:pPr>
        <w:pStyle w:val="a3"/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Надійний мотор з низьким рівнем шуму.</w:t>
      </w:r>
    </w:p>
    <w:p w:rsidR="00273BEE" w:rsidRDefault="00273BEE" w:rsidP="00C33654">
      <w:pPr>
        <w:pStyle w:val="a3"/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ru-RU"/>
        </w:rPr>
        <w:t>Паров</w:t>
      </w:r>
      <w:r>
        <w:rPr>
          <w:sz w:val="24"/>
          <w:szCs w:val="24"/>
          <w:lang w:val="uk-UA"/>
        </w:rPr>
        <w:t xml:space="preserve">і кошики та чаша зроблені з </w:t>
      </w:r>
      <w:proofErr w:type="spellStart"/>
      <w:r>
        <w:rPr>
          <w:sz w:val="24"/>
          <w:szCs w:val="24"/>
          <w:lang w:val="uk-UA"/>
        </w:rPr>
        <w:t>тритану</w:t>
      </w:r>
      <w:proofErr w:type="spellEnd"/>
      <w:r>
        <w:rPr>
          <w:sz w:val="24"/>
          <w:szCs w:val="24"/>
          <w:lang w:val="uk-UA"/>
        </w:rPr>
        <w:t>.</w:t>
      </w:r>
    </w:p>
    <w:p w:rsidR="00273BEE" w:rsidRDefault="00273BEE" w:rsidP="00C33654">
      <w:pPr>
        <w:pStyle w:val="a3"/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Парові кошики, чашу та лезо можна мити в посудомийній машині.</w:t>
      </w:r>
    </w:p>
    <w:p w:rsidR="00273BEE" w:rsidRDefault="00273BEE" w:rsidP="00C33654">
      <w:pPr>
        <w:pStyle w:val="a3"/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Автоматичне відключення у разі, якщо рівень води занадто низький.</w:t>
      </w:r>
    </w:p>
    <w:p w:rsidR="00273BEE" w:rsidRDefault="00273BEE" w:rsidP="00C33654">
      <w:pPr>
        <w:pStyle w:val="a3"/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Візуальні та звукові сигнали.</w:t>
      </w:r>
    </w:p>
    <w:p w:rsidR="00273BEE" w:rsidRDefault="00273BEE" w:rsidP="00C33654">
      <w:pPr>
        <w:pStyle w:val="a3"/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Зручна основа для зберігання шнура, усі частини можуть зберігатися всередині чаші, займаючи мінімальний простір.</w:t>
      </w:r>
    </w:p>
    <w:p w:rsidR="00E45AF7" w:rsidRPr="00273BEE" w:rsidRDefault="00E45AF7" w:rsidP="00EF268B">
      <w:pPr>
        <w:pStyle w:val="a3"/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 w:rsidRPr="00273BEE">
        <w:rPr>
          <w:sz w:val="24"/>
          <w:szCs w:val="24"/>
          <w:lang w:val="ru-RU"/>
        </w:rPr>
        <w:t xml:space="preserve">Не </w:t>
      </w:r>
      <w:proofErr w:type="spellStart"/>
      <w:r w:rsidRPr="00273BEE">
        <w:rPr>
          <w:sz w:val="24"/>
          <w:szCs w:val="24"/>
          <w:lang w:val="ru-RU"/>
        </w:rPr>
        <w:t>містить</w:t>
      </w:r>
      <w:proofErr w:type="spellEnd"/>
      <w:r w:rsidRPr="00273BEE">
        <w:rPr>
          <w:sz w:val="24"/>
          <w:szCs w:val="24"/>
          <w:lang w:val="ru-RU"/>
        </w:rPr>
        <w:t xml:space="preserve"> </w:t>
      </w:r>
      <w:proofErr w:type="spellStart"/>
      <w:r w:rsidRPr="00273BEE">
        <w:rPr>
          <w:sz w:val="24"/>
          <w:szCs w:val="24"/>
          <w:lang w:val="uk-UA"/>
        </w:rPr>
        <w:t>Бісфенол</w:t>
      </w:r>
      <w:proofErr w:type="spellEnd"/>
      <w:r w:rsidRPr="00273BEE">
        <w:rPr>
          <w:sz w:val="24"/>
          <w:szCs w:val="24"/>
          <w:lang w:val="uk-UA"/>
        </w:rPr>
        <w:t xml:space="preserve"> А.</w:t>
      </w:r>
    </w:p>
    <w:p w:rsidR="00E45AF7" w:rsidRDefault="00E45AF7" w:rsidP="00E45AF7">
      <w:pPr>
        <w:pStyle w:val="a3"/>
        <w:numPr>
          <w:ilvl w:val="0"/>
          <w:numId w:val="2"/>
        </w:numPr>
        <w:jc w:val="both"/>
        <w:rPr>
          <w:b/>
          <w:sz w:val="24"/>
          <w:szCs w:val="24"/>
          <w:lang w:val="uk-UA"/>
        </w:rPr>
      </w:pPr>
      <w:r w:rsidRPr="00E45AF7">
        <w:rPr>
          <w:b/>
          <w:sz w:val="24"/>
          <w:szCs w:val="24"/>
          <w:lang w:val="uk-UA"/>
        </w:rPr>
        <w:t>ІНСТРУКЦІЇ З ВИКОРИСТАННЯ</w:t>
      </w:r>
    </w:p>
    <w:p w:rsidR="00E45AF7" w:rsidRDefault="009135EB" w:rsidP="003951CE">
      <w:pPr>
        <w:pStyle w:val="a3"/>
        <w:numPr>
          <w:ilvl w:val="1"/>
          <w:numId w:val="2"/>
        </w:num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ПЕРЕД ВИКОРИСТАННЯМ</w:t>
      </w:r>
    </w:p>
    <w:p w:rsidR="009135EB" w:rsidRDefault="009135EB" w:rsidP="009135EB">
      <w:pPr>
        <w:pStyle w:val="a3"/>
        <w:numPr>
          <w:ilvl w:val="2"/>
          <w:numId w:val="2"/>
        </w:num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РОЗПАКОВКА ТА МИТТЯ</w:t>
      </w:r>
    </w:p>
    <w:p w:rsidR="009135EB" w:rsidRDefault="009135EB" w:rsidP="009135EB">
      <w:pPr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Перед першим використанням рекомендується помити чашу, леза, кошики, кришки, сітку, шпатель та затискач з використанням губки та мильного розчину, або в посудомийній машині.</w:t>
      </w:r>
    </w:p>
    <w:p w:rsidR="009135EB" w:rsidRPr="009135EB" w:rsidRDefault="009135EB" w:rsidP="009135EB">
      <w:pPr>
        <w:ind w:left="360"/>
        <w:jc w:val="both"/>
        <w:rPr>
          <w:b/>
          <w:sz w:val="24"/>
          <w:szCs w:val="24"/>
          <w:lang w:val="uk-UA"/>
        </w:rPr>
      </w:pPr>
      <w:r w:rsidRPr="009135EB">
        <w:rPr>
          <w:b/>
          <w:sz w:val="24"/>
          <w:szCs w:val="24"/>
          <w:lang w:val="uk-UA"/>
        </w:rPr>
        <w:t>5.1.2 НАПОВНЕННЯ РЕЗЕРВУАРУ ДЛЯ ВОДИ</w:t>
      </w:r>
    </w:p>
    <w:p w:rsidR="00CB7C31" w:rsidRDefault="00CB7C31" w:rsidP="00CB7C31">
      <w:pPr>
        <w:pStyle w:val="a3"/>
        <w:numPr>
          <w:ilvl w:val="0"/>
          <w:numId w:val="8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Зніміть кришку резервуару для води (А) обережно за неї потягнувши</w:t>
      </w:r>
      <w:r w:rsidR="009135EB">
        <w:rPr>
          <w:sz w:val="24"/>
          <w:szCs w:val="24"/>
          <w:lang w:val="uk-UA"/>
        </w:rPr>
        <w:t>, як зображено на картинці</w:t>
      </w:r>
      <w:r>
        <w:rPr>
          <w:sz w:val="24"/>
          <w:szCs w:val="24"/>
          <w:lang w:val="uk-UA"/>
        </w:rPr>
        <w:t>.</w:t>
      </w:r>
    </w:p>
    <w:p w:rsidR="00CB7C31" w:rsidRDefault="00CB7C31" w:rsidP="00CB7C31">
      <w:pPr>
        <w:pStyle w:val="a3"/>
        <w:numPr>
          <w:ilvl w:val="0"/>
          <w:numId w:val="8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Відкрийте резервуар для води повернувши </w:t>
      </w:r>
      <w:r w:rsidR="00982480">
        <w:rPr>
          <w:sz w:val="24"/>
          <w:szCs w:val="24"/>
          <w:lang w:val="uk-UA"/>
        </w:rPr>
        <w:t>пробку</w:t>
      </w:r>
      <w:r>
        <w:rPr>
          <w:sz w:val="24"/>
          <w:szCs w:val="24"/>
          <w:lang w:val="uk-UA"/>
        </w:rPr>
        <w:t xml:space="preserve"> резервуару для води (В) проти часової стрілки.</w:t>
      </w:r>
    </w:p>
    <w:p w:rsidR="00CB7C31" w:rsidRDefault="00CB7C31" w:rsidP="00CB7C31">
      <w:pPr>
        <w:pStyle w:val="a3"/>
        <w:numPr>
          <w:ilvl w:val="0"/>
          <w:numId w:val="8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Наповніть резервуа</w:t>
      </w:r>
      <w:r w:rsidR="009135EB">
        <w:rPr>
          <w:sz w:val="24"/>
          <w:szCs w:val="24"/>
          <w:lang w:val="uk-UA"/>
        </w:rPr>
        <w:t xml:space="preserve">р необхідною кількістю води використовуючи мірну чашу </w:t>
      </w:r>
      <w:r w:rsidR="009135EB" w:rsidRPr="009135EB">
        <w:rPr>
          <w:sz w:val="24"/>
          <w:szCs w:val="24"/>
          <w:lang w:val="ru-RU"/>
        </w:rPr>
        <w:t>(</w:t>
      </w:r>
      <w:r w:rsidR="009135EB">
        <w:rPr>
          <w:sz w:val="24"/>
          <w:szCs w:val="24"/>
        </w:rPr>
        <w:t>F</w:t>
      </w:r>
      <w:r w:rsidR="009135EB" w:rsidRPr="009135EB">
        <w:rPr>
          <w:sz w:val="24"/>
          <w:szCs w:val="24"/>
          <w:lang w:val="ru-RU"/>
        </w:rPr>
        <w:t>).</w:t>
      </w:r>
    </w:p>
    <w:p w:rsidR="00CB7C31" w:rsidRDefault="00CB7C31" w:rsidP="00CB7C31">
      <w:pPr>
        <w:pStyle w:val="a3"/>
        <w:numPr>
          <w:ilvl w:val="0"/>
          <w:numId w:val="8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Закрийте резервуар для води повернувши </w:t>
      </w:r>
      <w:r w:rsidR="00982480">
        <w:rPr>
          <w:sz w:val="24"/>
          <w:szCs w:val="24"/>
          <w:lang w:val="uk-UA"/>
        </w:rPr>
        <w:t>пробку</w:t>
      </w:r>
      <w:r>
        <w:rPr>
          <w:sz w:val="24"/>
          <w:szCs w:val="24"/>
          <w:lang w:val="uk-UA"/>
        </w:rPr>
        <w:t xml:space="preserve"> (В) за часовою стрілкою.</w:t>
      </w:r>
    </w:p>
    <w:p w:rsidR="00CB7C31" w:rsidRDefault="00CB7C31" w:rsidP="00CB7C31">
      <w:pPr>
        <w:pStyle w:val="a3"/>
        <w:numPr>
          <w:ilvl w:val="0"/>
          <w:numId w:val="8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Помістіть кришку (А) на резервуар дотримуючись відповідного рельєфу на поверхні та обережно натисніть на неї.</w:t>
      </w:r>
    </w:p>
    <w:p w:rsidR="009135EB" w:rsidRDefault="009135EB" w:rsidP="009135EB">
      <w:pPr>
        <w:pStyle w:val="a3"/>
        <w:jc w:val="both"/>
        <w:rPr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D5B9A2B" wp14:editId="0E362BC8">
            <wp:simplePos x="0" y="0"/>
            <wp:positionH relativeFrom="column">
              <wp:posOffset>959617</wp:posOffset>
            </wp:positionH>
            <wp:positionV relativeFrom="paragraph">
              <wp:posOffset>17445</wp:posOffset>
            </wp:positionV>
            <wp:extent cx="3952875" cy="1762125"/>
            <wp:effectExtent l="0" t="0" r="9525" b="9525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6812" w:rsidRDefault="00B46812" w:rsidP="00B46812">
      <w:pPr>
        <w:jc w:val="both"/>
        <w:rPr>
          <w:sz w:val="24"/>
          <w:szCs w:val="24"/>
          <w:lang w:val="uk-UA"/>
        </w:rPr>
      </w:pPr>
    </w:p>
    <w:p w:rsidR="00B46812" w:rsidRDefault="00B46812" w:rsidP="00B46812">
      <w:pPr>
        <w:jc w:val="both"/>
        <w:rPr>
          <w:sz w:val="24"/>
          <w:szCs w:val="24"/>
          <w:lang w:val="uk-UA"/>
        </w:rPr>
      </w:pPr>
    </w:p>
    <w:p w:rsidR="00B46812" w:rsidRDefault="00B46812" w:rsidP="00B46812">
      <w:pPr>
        <w:jc w:val="both"/>
        <w:rPr>
          <w:sz w:val="24"/>
          <w:szCs w:val="24"/>
          <w:lang w:val="uk-UA"/>
        </w:rPr>
      </w:pPr>
    </w:p>
    <w:p w:rsidR="00B46812" w:rsidRDefault="00B46812" w:rsidP="00B46812">
      <w:pPr>
        <w:jc w:val="both"/>
        <w:rPr>
          <w:sz w:val="24"/>
          <w:szCs w:val="24"/>
          <w:lang w:val="uk-UA"/>
        </w:rPr>
      </w:pPr>
    </w:p>
    <w:p w:rsidR="00B46812" w:rsidRPr="00B46812" w:rsidRDefault="00B46812" w:rsidP="00B46812">
      <w:pPr>
        <w:jc w:val="both"/>
        <w:rPr>
          <w:sz w:val="24"/>
          <w:szCs w:val="24"/>
          <w:lang w:val="uk-UA"/>
        </w:rPr>
      </w:pPr>
    </w:p>
    <w:p w:rsidR="00CB7C31" w:rsidRPr="009135EB" w:rsidRDefault="009135EB" w:rsidP="009135EB">
      <w:pPr>
        <w:pStyle w:val="a3"/>
        <w:numPr>
          <w:ilvl w:val="2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ВСТАНОВЛЕННЯ ЧАШИ БЛЕНДЕРУ</w:t>
      </w:r>
    </w:p>
    <w:p w:rsidR="009135EB" w:rsidRPr="009135EB" w:rsidRDefault="009135EB" w:rsidP="009135EB">
      <w:pPr>
        <w:pStyle w:val="a3"/>
        <w:numPr>
          <w:ilvl w:val="0"/>
          <w:numId w:val="2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Pr="009135EB">
        <w:rPr>
          <w:sz w:val="24"/>
          <w:szCs w:val="24"/>
          <w:lang w:val="uk-UA"/>
        </w:rPr>
        <w:t>ереконайтесь, що захисн</w:t>
      </w:r>
      <w:r>
        <w:rPr>
          <w:sz w:val="24"/>
          <w:szCs w:val="24"/>
          <w:lang w:val="uk-UA"/>
        </w:rPr>
        <w:t xml:space="preserve">ий диск </w:t>
      </w:r>
      <w:r w:rsidRPr="009135EB">
        <w:rPr>
          <w:sz w:val="24"/>
          <w:szCs w:val="24"/>
          <w:lang w:val="uk-UA"/>
        </w:rPr>
        <w:t xml:space="preserve">(R) розташована на осі основи </w:t>
      </w:r>
      <w:proofErr w:type="spellStart"/>
      <w:r w:rsidRPr="009135EB">
        <w:rPr>
          <w:sz w:val="24"/>
          <w:szCs w:val="24"/>
          <w:lang w:val="uk-UA"/>
        </w:rPr>
        <w:t>робота.Помістіть</w:t>
      </w:r>
      <w:proofErr w:type="spellEnd"/>
      <w:r w:rsidRPr="009135EB">
        <w:rPr>
          <w:sz w:val="24"/>
          <w:szCs w:val="24"/>
          <w:lang w:val="uk-UA"/>
        </w:rPr>
        <w:t xml:space="preserve"> чашу </w:t>
      </w:r>
      <w:proofErr w:type="spellStart"/>
      <w:r w:rsidRPr="009135EB">
        <w:rPr>
          <w:sz w:val="24"/>
          <w:szCs w:val="24"/>
          <w:lang w:val="uk-UA"/>
        </w:rPr>
        <w:t>блендеру</w:t>
      </w:r>
      <w:proofErr w:type="spellEnd"/>
      <w:r w:rsidRPr="009135EB">
        <w:rPr>
          <w:sz w:val="24"/>
          <w:szCs w:val="24"/>
          <w:lang w:val="uk-UA"/>
        </w:rPr>
        <w:t xml:space="preserve">  (J) на основу, поєднавши відповідний рельєф та поверніть на 1/4 обороту, поки не почуєте характерне клацання.</w:t>
      </w:r>
      <w:r w:rsidRPr="009135EB">
        <w:rPr>
          <w:sz w:val="24"/>
          <w:szCs w:val="24"/>
          <w:lang w:val="ru-RU"/>
        </w:rPr>
        <w:t xml:space="preserve"> </w:t>
      </w:r>
      <w:proofErr w:type="spellStart"/>
      <w:r w:rsidRPr="009135EB">
        <w:rPr>
          <w:sz w:val="24"/>
          <w:szCs w:val="24"/>
          <w:lang w:val="ru-RU"/>
        </w:rPr>
        <w:t>Отвір</w:t>
      </w:r>
      <w:proofErr w:type="spellEnd"/>
      <w:r w:rsidRPr="009135EB">
        <w:rPr>
          <w:sz w:val="24"/>
          <w:szCs w:val="24"/>
          <w:lang w:val="ru-RU"/>
        </w:rPr>
        <w:t xml:space="preserve"> для </w:t>
      </w:r>
      <w:proofErr w:type="spellStart"/>
      <w:r w:rsidRPr="009135EB">
        <w:rPr>
          <w:sz w:val="24"/>
          <w:szCs w:val="24"/>
          <w:lang w:val="ru-RU"/>
        </w:rPr>
        <w:t>виходу</w:t>
      </w:r>
      <w:proofErr w:type="spellEnd"/>
      <w:r w:rsidRPr="009135EB">
        <w:rPr>
          <w:sz w:val="24"/>
          <w:szCs w:val="24"/>
          <w:lang w:val="ru-RU"/>
        </w:rPr>
        <w:t xml:space="preserve"> пари на </w:t>
      </w:r>
      <w:proofErr w:type="spellStart"/>
      <w:r w:rsidRPr="009135EB">
        <w:rPr>
          <w:sz w:val="24"/>
          <w:szCs w:val="24"/>
          <w:lang w:val="ru-RU"/>
        </w:rPr>
        <w:t>основі</w:t>
      </w:r>
      <w:proofErr w:type="spellEnd"/>
      <w:r w:rsidRPr="009135EB">
        <w:rPr>
          <w:sz w:val="24"/>
          <w:szCs w:val="24"/>
          <w:lang w:val="ru-RU"/>
        </w:rPr>
        <w:t xml:space="preserve"> (</w:t>
      </w:r>
      <w:r w:rsidRPr="009135EB">
        <w:rPr>
          <w:sz w:val="24"/>
          <w:szCs w:val="24"/>
        </w:rPr>
        <w:t>S</w:t>
      </w:r>
      <w:r w:rsidRPr="009135EB">
        <w:rPr>
          <w:sz w:val="24"/>
          <w:szCs w:val="24"/>
          <w:lang w:val="ru-RU"/>
        </w:rPr>
        <w:t>)</w:t>
      </w:r>
      <w:r w:rsidRPr="009135EB">
        <w:rPr>
          <w:sz w:val="24"/>
          <w:szCs w:val="24"/>
          <w:lang w:val="uk-UA"/>
        </w:rPr>
        <w:t xml:space="preserve"> повинен співпадати з відповідним отвором на чаші. </w:t>
      </w:r>
    </w:p>
    <w:p w:rsidR="009135EB" w:rsidRPr="009135EB" w:rsidRDefault="009135EB" w:rsidP="009135EB">
      <w:pPr>
        <w:pStyle w:val="a3"/>
        <w:numPr>
          <w:ilvl w:val="0"/>
          <w:numId w:val="22"/>
        </w:numPr>
        <w:jc w:val="both"/>
        <w:rPr>
          <w:sz w:val="24"/>
          <w:szCs w:val="24"/>
          <w:lang w:val="uk-UA"/>
        </w:rPr>
      </w:pPr>
      <w:r w:rsidRPr="009135E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proofErr w:type="spellStart"/>
      <w:r w:rsidRPr="009135EB">
        <w:rPr>
          <w:sz w:val="24"/>
          <w:szCs w:val="24"/>
          <w:lang w:val="ru-RU"/>
        </w:rPr>
        <w:t>Поставте</w:t>
      </w:r>
      <w:proofErr w:type="spellEnd"/>
      <w:r w:rsidRPr="009135EB">
        <w:rPr>
          <w:sz w:val="24"/>
          <w:szCs w:val="24"/>
          <w:lang w:val="ru-RU"/>
        </w:rPr>
        <w:t xml:space="preserve"> </w:t>
      </w:r>
      <w:proofErr w:type="spellStart"/>
      <w:r w:rsidRPr="009135EB">
        <w:rPr>
          <w:sz w:val="24"/>
          <w:szCs w:val="24"/>
          <w:lang w:val="ru-RU"/>
        </w:rPr>
        <w:t>кришку</w:t>
      </w:r>
      <w:proofErr w:type="spellEnd"/>
      <w:r w:rsidRPr="009135EB">
        <w:rPr>
          <w:sz w:val="24"/>
          <w:szCs w:val="24"/>
          <w:lang w:val="ru-RU"/>
        </w:rPr>
        <w:t xml:space="preserve"> (D) на </w:t>
      </w:r>
      <w:r>
        <w:rPr>
          <w:sz w:val="24"/>
          <w:szCs w:val="24"/>
          <w:lang w:val="ru-RU"/>
        </w:rPr>
        <w:t>чашу</w:t>
      </w:r>
      <w:r w:rsidRPr="009135EB">
        <w:rPr>
          <w:sz w:val="24"/>
          <w:szCs w:val="24"/>
          <w:lang w:val="ru-RU"/>
        </w:rPr>
        <w:t xml:space="preserve"> блендера і </w:t>
      </w:r>
      <w:proofErr w:type="spellStart"/>
      <w:r w:rsidRPr="009135EB">
        <w:rPr>
          <w:sz w:val="24"/>
          <w:szCs w:val="24"/>
          <w:lang w:val="ru-RU"/>
        </w:rPr>
        <w:t>поверніть</w:t>
      </w:r>
      <w:proofErr w:type="spellEnd"/>
      <w:r w:rsidRPr="009135EB">
        <w:rPr>
          <w:sz w:val="24"/>
          <w:szCs w:val="24"/>
          <w:lang w:val="ru-RU"/>
        </w:rPr>
        <w:t xml:space="preserve"> </w:t>
      </w:r>
      <w:proofErr w:type="spellStart"/>
      <w:r w:rsidRPr="009135EB">
        <w:rPr>
          <w:sz w:val="24"/>
          <w:szCs w:val="24"/>
          <w:lang w:val="ru-RU"/>
        </w:rPr>
        <w:t>проти</w:t>
      </w:r>
      <w:proofErr w:type="spellEnd"/>
      <w:r w:rsidRPr="009135EB">
        <w:rPr>
          <w:sz w:val="24"/>
          <w:szCs w:val="24"/>
          <w:lang w:val="ru-RU"/>
        </w:rPr>
        <w:t xml:space="preserve"> </w:t>
      </w:r>
      <w:proofErr w:type="spellStart"/>
      <w:r w:rsidRPr="009135EB">
        <w:rPr>
          <w:sz w:val="24"/>
          <w:szCs w:val="24"/>
          <w:lang w:val="ru-RU"/>
        </w:rPr>
        <w:t>годинникової</w:t>
      </w:r>
      <w:proofErr w:type="spellEnd"/>
      <w:r w:rsidRPr="009135EB">
        <w:rPr>
          <w:sz w:val="24"/>
          <w:szCs w:val="24"/>
          <w:lang w:val="ru-RU"/>
        </w:rPr>
        <w:t xml:space="preserve"> </w:t>
      </w:r>
      <w:proofErr w:type="spellStart"/>
      <w:r w:rsidRPr="009135EB">
        <w:rPr>
          <w:sz w:val="24"/>
          <w:szCs w:val="24"/>
          <w:lang w:val="ru-RU"/>
        </w:rPr>
        <w:t>стрілки</w:t>
      </w:r>
      <w:proofErr w:type="spellEnd"/>
      <w:r w:rsidRPr="009135EB">
        <w:rPr>
          <w:sz w:val="24"/>
          <w:szCs w:val="24"/>
          <w:lang w:val="ru-RU"/>
        </w:rPr>
        <w:t xml:space="preserve">, </w:t>
      </w:r>
      <w:proofErr w:type="spellStart"/>
      <w:r w:rsidRPr="009135EB">
        <w:rPr>
          <w:sz w:val="24"/>
          <w:szCs w:val="24"/>
          <w:lang w:val="ru-RU"/>
        </w:rPr>
        <w:t>поки</w:t>
      </w:r>
      <w:proofErr w:type="spellEnd"/>
      <w:r w:rsidRPr="009135EB">
        <w:rPr>
          <w:sz w:val="24"/>
          <w:szCs w:val="24"/>
          <w:lang w:val="ru-RU"/>
        </w:rPr>
        <w:t xml:space="preserve"> не </w:t>
      </w:r>
      <w:proofErr w:type="spellStart"/>
      <w:r w:rsidRPr="009135EB">
        <w:rPr>
          <w:sz w:val="24"/>
          <w:szCs w:val="24"/>
          <w:lang w:val="ru-RU"/>
        </w:rPr>
        <w:t>почуєте</w:t>
      </w:r>
      <w:proofErr w:type="spellEnd"/>
      <w:r w:rsidRPr="009135EB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характерне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клацання</w:t>
      </w:r>
      <w:proofErr w:type="spellEnd"/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П</w:t>
      </w:r>
      <w:r w:rsidRPr="009135EB">
        <w:rPr>
          <w:sz w:val="24"/>
          <w:szCs w:val="24"/>
          <w:lang w:val="ru-RU"/>
        </w:rPr>
        <w:t>оверніть</w:t>
      </w:r>
      <w:proofErr w:type="spellEnd"/>
      <w:r w:rsidRPr="009135EB">
        <w:rPr>
          <w:sz w:val="24"/>
          <w:szCs w:val="24"/>
          <w:lang w:val="ru-RU"/>
        </w:rPr>
        <w:t xml:space="preserve"> за </w:t>
      </w:r>
      <w:proofErr w:type="spellStart"/>
      <w:r w:rsidRPr="009135EB">
        <w:rPr>
          <w:sz w:val="24"/>
          <w:szCs w:val="24"/>
          <w:lang w:val="ru-RU"/>
        </w:rPr>
        <w:t>годинниковою</w:t>
      </w:r>
      <w:proofErr w:type="spellEnd"/>
      <w:r w:rsidRPr="009135EB">
        <w:rPr>
          <w:sz w:val="24"/>
          <w:szCs w:val="24"/>
          <w:lang w:val="ru-RU"/>
        </w:rPr>
        <w:t xml:space="preserve"> </w:t>
      </w:r>
      <w:proofErr w:type="spellStart"/>
      <w:r w:rsidRPr="009135EB">
        <w:rPr>
          <w:sz w:val="24"/>
          <w:szCs w:val="24"/>
          <w:lang w:val="ru-RU"/>
        </w:rPr>
        <w:t>стрілкою</w:t>
      </w:r>
      <w:proofErr w:type="spellEnd"/>
      <w:r w:rsidRPr="009135EB">
        <w:rPr>
          <w:sz w:val="24"/>
          <w:szCs w:val="24"/>
          <w:lang w:val="ru-RU"/>
        </w:rPr>
        <w:t xml:space="preserve">, </w:t>
      </w:r>
      <w:proofErr w:type="spellStart"/>
      <w:r w:rsidRPr="009135EB">
        <w:rPr>
          <w:sz w:val="24"/>
          <w:szCs w:val="24"/>
          <w:lang w:val="ru-RU"/>
        </w:rPr>
        <w:t>якщо</w:t>
      </w:r>
      <w:proofErr w:type="spellEnd"/>
      <w:r w:rsidRPr="009135EB">
        <w:rPr>
          <w:sz w:val="24"/>
          <w:szCs w:val="24"/>
          <w:lang w:val="ru-RU"/>
        </w:rPr>
        <w:t xml:space="preserve"> </w:t>
      </w:r>
      <w:proofErr w:type="spellStart"/>
      <w:r w:rsidRPr="009135EB">
        <w:rPr>
          <w:sz w:val="24"/>
          <w:szCs w:val="24"/>
          <w:lang w:val="ru-RU"/>
        </w:rPr>
        <w:t>ви</w:t>
      </w:r>
      <w:proofErr w:type="spellEnd"/>
      <w:r w:rsidRPr="009135EB">
        <w:rPr>
          <w:sz w:val="24"/>
          <w:szCs w:val="24"/>
          <w:lang w:val="ru-RU"/>
        </w:rPr>
        <w:t xml:space="preserve"> </w:t>
      </w:r>
      <w:proofErr w:type="spellStart"/>
      <w:r w:rsidRPr="009135EB">
        <w:rPr>
          <w:sz w:val="24"/>
          <w:szCs w:val="24"/>
          <w:lang w:val="ru-RU"/>
        </w:rPr>
        <w:t>хочете</w:t>
      </w:r>
      <w:proofErr w:type="spellEnd"/>
      <w:r w:rsidRPr="009135EB">
        <w:rPr>
          <w:sz w:val="24"/>
          <w:szCs w:val="24"/>
          <w:lang w:val="ru-RU"/>
        </w:rPr>
        <w:t xml:space="preserve"> </w:t>
      </w:r>
      <w:proofErr w:type="spellStart"/>
      <w:r w:rsidRPr="009135EB">
        <w:rPr>
          <w:sz w:val="24"/>
          <w:szCs w:val="24"/>
          <w:lang w:val="ru-RU"/>
        </w:rPr>
        <w:t>зняти</w:t>
      </w:r>
      <w:proofErr w:type="spellEnd"/>
      <w:r w:rsidRPr="009135EB">
        <w:rPr>
          <w:sz w:val="24"/>
          <w:szCs w:val="24"/>
          <w:lang w:val="ru-RU"/>
        </w:rPr>
        <w:t xml:space="preserve"> </w:t>
      </w:r>
      <w:proofErr w:type="spellStart"/>
      <w:r w:rsidRPr="009135EB">
        <w:rPr>
          <w:sz w:val="24"/>
          <w:szCs w:val="24"/>
          <w:lang w:val="ru-RU"/>
        </w:rPr>
        <w:t>кришку</w:t>
      </w:r>
      <w:proofErr w:type="spellEnd"/>
      <w:r w:rsidRPr="009135EB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К</w:t>
      </w:r>
      <w:r w:rsidRPr="009135EB">
        <w:rPr>
          <w:sz w:val="24"/>
          <w:szCs w:val="24"/>
          <w:lang w:val="ru-RU"/>
        </w:rPr>
        <w:t xml:space="preserve">оли </w:t>
      </w:r>
      <w:proofErr w:type="spellStart"/>
      <w:r w:rsidRPr="009135EB">
        <w:rPr>
          <w:sz w:val="24"/>
          <w:szCs w:val="24"/>
          <w:lang w:val="ru-RU"/>
        </w:rPr>
        <w:t>кришка</w:t>
      </w:r>
      <w:proofErr w:type="spellEnd"/>
      <w:r w:rsidRPr="009135EB">
        <w:rPr>
          <w:sz w:val="24"/>
          <w:szCs w:val="24"/>
          <w:lang w:val="ru-RU"/>
        </w:rPr>
        <w:t xml:space="preserve"> </w:t>
      </w:r>
      <w:proofErr w:type="spellStart"/>
      <w:r w:rsidRPr="009135EB">
        <w:rPr>
          <w:sz w:val="24"/>
          <w:szCs w:val="24"/>
          <w:lang w:val="ru-RU"/>
        </w:rPr>
        <w:t>знаходиться</w:t>
      </w:r>
      <w:proofErr w:type="spellEnd"/>
      <w:r w:rsidRPr="009135EB"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чаші</w:t>
      </w:r>
      <w:proofErr w:type="spellEnd"/>
      <w:r w:rsidRPr="009135EB">
        <w:rPr>
          <w:sz w:val="24"/>
          <w:szCs w:val="24"/>
          <w:lang w:val="ru-RU"/>
        </w:rPr>
        <w:t xml:space="preserve">, </w:t>
      </w:r>
      <w:proofErr w:type="spellStart"/>
      <w:r w:rsidRPr="009135EB">
        <w:rPr>
          <w:sz w:val="24"/>
          <w:szCs w:val="24"/>
          <w:lang w:val="ru-RU"/>
        </w:rPr>
        <w:t>гачок</w:t>
      </w:r>
      <w:proofErr w:type="spellEnd"/>
      <w:r w:rsidRPr="009135EB">
        <w:rPr>
          <w:sz w:val="24"/>
          <w:szCs w:val="24"/>
          <w:lang w:val="ru-RU"/>
        </w:rPr>
        <w:t xml:space="preserve"> </w:t>
      </w:r>
      <w:proofErr w:type="spellStart"/>
      <w:r w:rsidRPr="009135EB">
        <w:rPr>
          <w:sz w:val="24"/>
          <w:szCs w:val="24"/>
          <w:lang w:val="ru-RU"/>
        </w:rPr>
        <w:t>кришки</w:t>
      </w:r>
      <w:proofErr w:type="spellEnd"/>
      <w:r w:rsidRPr="009135EB">
        <w:rPr>
          <w:sz w:val="24"/>
          <w:szCs w:val="24"/>
          <w:lang w:val="ru-RU"/>
        </w:rPr>
        <w:t xml:space="preserve"> повинен бути </w:t>
      </w:r>
      <w:proofErr w:type="spellStart"/>
      <w:r w:rsidRPr="009135EB">
        <w:rPr>
          <w:sz w:val="24"/>
          <w:szCs w:val="24"/>
          <w:lang w:val="ru-RU"/>
        </w:rPr>
        <w:t>вставлений</w:t>
      </w:r>
      <w:proofErr w:type="spellEnd"/>
      <w:r w:rsidRPr="009135EB">
        <w:rPr>
          <w:sz w:val="24"/>
          <w:szCs w:val="24"/>
          <w:lang w:val="ru-RU"/>
        </w:rPr>
        <w:t xml:space="preserve"> у </w:t>
      </w:r>
      <w:proofErr w:type="spellStart"/>
      <w:r w:rsidRPr="009135EB">
        <w:rPr>
          <w:sz w:val="24"/>
          <w:szCs w:val="24"/>
          <w:lang w:val="ru-RU"/>
        </w:rPr>
        <w:t>передбачений</w:t>
      </w:r>
      <w:proofErr w:type="spellEnd"/>
      <w:r w:rsidRPr="009135EB">
        <w:rPr>
          <w:sz w:val="24"/>
          <w:szCs w:val="24"/>
          <w:lang w:val="ru-RU"/>
        </w:rPr>
        <w:t xml:space="preserve"> для </w:t>
      </w:r>
      <w:proofErr w:type="spellStart"/>
      <w:r w:rsidRPr="009135EB">
        <w:rPr>
          <w:sz w:val="24"/>
          <w:szCs w:val="24"/>
          <w:lang w:val="ru-RU"/>
        </w:rPr>
        <w:t>цього</w:t>
      </w:r>
      <w:proofErr w:type="spellEnd"/>
      <w:r w:rsidRPr="009135EB">
        <w:rPr>
          <w:sz w:val="24"/>
          <w:szCs w:val="24"/>
          <w:lang w:val="ru-RU"/>
        </w:rPr>
        <w:t xml:space="preserve"> </w:t>
      </w:r>
      <w:proofErr w:type="spellStart"/>
      <w:r w:rsidRPr="009135EB">
        <w:rPr>
          <w:sz w:val="24"/>
          <w:szCs w:val="24"/>
          <w:lang w:val="ru-RU"/>
        </w:rPr>
        <w:t>отвір</w:t>
      </w:r>
      <w:proofErr w:type="spellEnd"/>
      <w:r>
        <w:rPr>
          <w:sz w:val="24"/>
          <w:szCs w:val="24"/>
          <w:lang w:val="ru-RU"/>
        </w:rPr>
        <w:t xml:space="preserve">. </w:t>
      </w:r>
    </w:p>
    <w:p w:rsidR="009135EB" w:rsidRDefault="009135EB" w:rsidP="009135EB">
      <w:pPr>
        <w:pStyle w:val="a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</w:t>
      </w:r>
      <w:r w:rsidRPr="009135EB">
        <w:rPr>
          <w:sz w:val="24"/>
          <w:szCs w:val="24"/>
          <w:lang w:val="uk-UA"/>
        </w:rPr>
        <w:t xml:space="preserve">кщо чаша </w:t>
      </w:r>
      <w:r>
        <w:rPr>
          <w:sz w:val="24"/>
          <w:szCs w:val="24"/>
          <w:lang w:val="uk-UA"/>
        </w:rPr>
        <w:t>з ручкою</w:t>
      </w:r>
      <w:r w:rsidRPr="009135EB">
        <w:rPr>
          <w:sz w:val="24"/>
          <w:szCs w:val="24"/>
          <w:lang w:val="uk-UA"/>
        </w:rPr>
        <w:t xml:space="preserve"> та її кришка не заблоковані, як зазначено в попередніх кроках, функці</w:t>
      </w:r>
      <w:r>
        <w:rPr>
          <w:sz w:val="24"/>
          <w:szCs w:val="24"/>
          <w:lang w:val="uk-UA"/>
        </w:rPr>
        <w:t xml:space="preserve">я </w:t>
      </w:r>
      <w:proofErr w:type="spellStart"/>
      <w:r>
        <w:rPr>
          <w:sz w:val="24"/>
          <w:szCs w:val="24"/>
          <w:lang w:val="uk-UA"/>
        </w:rPr>
        <w:t>блендеру</w:t>
      </w:r>
      <w:proofErr w:type="spellEnd"/>
      <w:r>
        <w:rPr>
          <w:sz w:val="24"/>
          <w:szCs w:val="24"/>
          <w:lang w:val="uk-UA"/>
        </w:rPr>
        <w:t xml:space="preserve"> не </w:t>
      </w:r>
      <w:proofErr w:type="spellStart"/>
      <w:r>
        <w:rPr>
          <w:sz w:val="24"/>
          <w:szCs w:val="24"/>
          <w:lang w:val="uk-UA"/>
        </w:rPr>
        <w:t>увімкнеться</w:t>
      </w:r>
      <w:proofErr w:type="spellEnd"/>
      <w:r>
        <w:rPr>
          <w:sz w:val="24"/>
          <w:szCs w:val="24"/>
          <w:lang w:val="uk-UA"/>
        </w:rPr>
        <w:t>.</w:t>
      </w:r>
    </w:p>
    <w:p w:rsidR="009135EB" w:rsidRDefault="009135EB" w:rsidP="009135EB">
      <w:pPr>
        <w:pStyle w:val="a3"/>
        <w:numPr>
          <w:ilvl w:val="0"/>
          <w:numId w:val="22"/>
        </w:numPr>
        <w:jc w:val="both"/>
        <w:rPr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1EFF5DA" wp14:editId="4DB794CB">
            <wp:simplePos x="0" y="0"/>
            <wp:positionH relativeFrom="column">
              <wp:posOffset>2015274</wp:posOffset>
            </wp:positionH>
            <wp:positionV relativeFrom="paragraph">
              <wp:posOffset>284878</wp:posOffset>
            </wp:positionV>
            <wp:extent cx="1762125" cy="847725"/>
            <wp:effectExtent l="0" t="0" r="9525" b="9525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uk-UA"/>
        </w:rPr>
        <w:t xml:space="preserve">Перед використанням впевніться, що чашу </w:t>
      </w:r>
      <w:proofErr w:type="spellStart"/>
      <w:r>
        <w:rPr>
          <w:sz w:val="24"/>
          <w:szCs w:val="24"/>
          <w:lang w:val="uk-UA"/>
        </w:rPr>
        <w:t>блендеру</w:t>
      </w:r>
      <w:proofErr w:type="spellEnd"/>
      <w:r>
        <w:rPr>
          <w:sz w:val="24"/>
          <w:szCs w:val="24"/>
          <w:lang w:val="uk-UA"/>
        </w:rPr>
        <w:t xml:space="preserve"> встановлено вірно.</w:t>
      </w:r>
    </w:p>
    <w:p w:rsidR="009135EB" w:rsidRDefault="009135EB" w:rsidP="009135EB">
      <w:pPr>
        <w:jc w:val="both"/>
        <w:rPr>
          <w:sz w:val="24"/>
          <w:szCs w:val="24"/>
          <w:lang w:val="uk-UA"/>
        </w:rPr>
      </w:pPr>
    </w:p>
    <w:p w:rsidR="009135EB" w:rsidRDefault="009135EB" w:rsidP="009135EB">
      <w:pPr>
        <w:jc w:val="both"/>
        <w:rPr>
          <w:sz w:val="24"/>
          <w:szCs w:val="24"/>
          <w:lang w:val="uk-UA"/>
        </w:rPr>
      </w:pPr>
    </w:p>
    <w:p w:rsidR="00213835" w:rsidRPr="009135EB" w:rsidRDefault="00213835" w:rsidP="009135EB">
      <w:pPr>
        <w:spacing w:after="0"/>
        <w:jc w:val="both"/>
        <w:rPr>
          <w:sz w:val="24"/>
          <w:szCs w:val="24"/>
          <w:lang w:val="uk-UA"/>
        </w:rPr>
      </w:pPr>
    </w:p>
    <w:p w:rsidR="00213835" w:rsidRDefault="009135EB" w:rsidP="009135EB">
      <w:pPr>
        <w:pStyle w:val="a3"/>
        <w:numPr>
          <w:ilvl w:val="2"/>
          <w:numId w:val="8"/>
        </w:numPr>
        <w:spacing w:after="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УСТАНОВКА ТА ПРОЦЕС ЗНЯТТЯ ЛЕЗА.</w:t>
      </w:r>
    </w:p>
    <w:p w:rsidR="009135EB" w:rsidRDefault="009135EB" w:rsidP="009135EB">
      <w:pPr>
        <w:pStyle w:val="a3"/>
        <w:numPr>
          <w:ilvl w:val="0"/>
          <w:numId w:val="14"/>
        </w:numPr>
        <w:spacing w:after="0"/>
        <w:jc w:val="both"/>
        <w:rPr>
          <w:sz w:val="24"/>
          <w:szCs w:val="24"/>
          <w:lang w:val="uk-UA"/>
        </w:rPr>
      </w:pPr>
      <w:r w:rsidRPr="009135EB">
        <w:rPr>
          <w:sz w:val="24"/>
          <w:szCs w:val="24"/>
          <w:lang w:val="uk-UA"/>
        </w:rPr>
        <w:t>Тримайте лезо (K) догори дном, як показано</w:t>
      </w:r>
      <w:r w:rsidRPr="009135E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 </w:t>
      </w:r>
      <w:proofErr w:type="spellStart"/>
      <w:r>
        <w:rPr>
          <w:sz w:val="24"/>
          <w:szCs w:val="24"/>
          <w:lang w:val="ru-RU"/>
        </w:rPr>
        <w:t>малюнку</w:t>
      </w:r>
      <w:proofErr w:type="spellEnd"/>
      <w:r w:rsidRPr="009135EB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встановіть</w:t>
      </w:r>
      <w:r w:rsidRPr="009135EB">
        <w:rPr>
          <w:sz w:val="24"/>
          <w:szCs w:val="24"/>
          <w:lang w:val="uk-UA"/>
        </w:rPr>
        <w:t xml:space="preserve"> ущільнювач (L) </w:t>
      </w:r>
      <w:proofErr w:type="spellStart"/>
      <w:r>
        <w:rPr>
          <w:sz w:val="24"/>
          <w:szCs w:val="24"/>
          <w:lang w:val="uk-UA"/>
        </w:rPr>
        <w:t>розклешоною</w:t>
      </w:r>
      <w:proofErr w:type="spellEnd"/>
      <w:r>
        <w:rPr>
          <w:sz w:val="24"/>
          <w:szCs w:val="24"/>
          <w:lang w:val="uk-UA"/>
        </w:rPr>
        <w:t xml:space="preserve"> частиною до гори.</w:t>
      </w:r>
    </w:p>
    <w:p w:rsidR="009135EB" w:rsidRDefault="009135EB" w:rsidP="009135EB">
      <w:pPr>
        <w:pStyle w:val="a3"/>
        <w:numPr>
          <w:ilvl w:val="0"/>
          <w:numId w:val="14"/>
        </w:numPr>
        <w:spacing w:after="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Надягніть</w:t>
      </w:r>
      <w:proofErr w:type="spellEnd"/>
      <w:r w:rsidRPr="009135EB">
        <w:rPr>
          <w:sz w:val="24"/>
          <w:szCs w:val="24"/>
          <w:lang w:val="ru-RU"/>
        </w:rPr>
        <w:t xml:space="preserve"> </w:t>
      </w:r>
      <w:proofErr w:type="spellStart"/>
      <w:r w:rsidRPr="009135EB">
        <w:rPr>
          <w:sz w:val="24"/>
          <w:szCs w:val="24"/>
          <w:lang w:val="ru-RU"/>
        </w:rPr>
        <w:t>ущільнювач</w:t>
      </w:r>
      <w:proofErr w:type="spellEnd"/>
      <w:r w:rsidRPr="009135EB">
        <w:rPr>
          <w:sz w:val="24"/>
          <w:szCs w:val="24"/>
          <w:lang w:val="ru-RU"/>
        </w:rPr>
        <w:t xml:space="preserve"> (</w:t>
      </w:r>
      <w:r w:rsidRPr="009135EB">
        <w:rPr>
          <w:sz w:val="24"/>
          <w:szCs w:val="24"/>
        </w:rPr>
        <w:t>L</w:t>
      </w:r>
      <w:r w:rsidRPr="009135EB">
        <w:rPr>
          <w:sz w:val="24"/>
          <w:szCs w:val="24"/>
          <w:lang w:val="ru-RU"/>
        </w:rPr>
        <w:t xml:space="preserve">) на шпиндель </w:t>
      </w:r>
      <w:proofErr w:type="spellStart"/>
      <w:r w:rsidRPr="009135EB">
        <w:rPr>
          <w:sz w:val="24"/>
          <w:szCs w:val="24"/>
          <w:lang w:val="ru-RU"/>
        </w:rPr>
        <w:t>леза</w:t>
      </w:r>
      <w:proofErr w:type="spellEnd"/>
      <w:r w:rsidRPr="009135EB">
        <w:rPr>
          <w:sz w:val="24"/>
          <w:szCs w:val="24"/>
          <w:lang w:val="ru-RU"/>
        </w:rPr>
        <w:t>.</w:t>
      </w:r>
    </w:p>
    <w:p w:rsidR="009135EB" w:rsidRDefault="009135EB" w:rsidP="009135EB">
      <w:pPr>
        <w:pStyle w:val="a3"/>
        <w:numPr>
          <w:ilvl w:val="0"/>
          <w:numId w:val="14"/>
        </w:numPr>
        <w:spacing w:after="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Тримаючи</w:t>
      </w:r>
      <w:proofErr w:type="spellEnd"/>
      <w:r>
        <w:rPr>
          <w:sz w:val="24"/>
          <w:szCs w:val="24"/>
          <w:lang w:val="ru-RU"/>
        </w:rPr>
        <w:t xml:space="preserve"> чашу</w:t>
      </w:r>
      <w:r w:rsidRPr="009135EB">
        <w:rPr>
          <w:sz w:val="24"/>
          <w:szCs w:val="24"/>
          <w:lang w:val="ru-RU"/>
        </w:rPr>
        <w:t xml:space="preserve"> блендера (J) догори дном </w:t>
      </w:r>
      <w:proofErr w:type="spellStart"/>
      <w:r w:rsidRPr="009135EB">
        <w:rPr>
          <w:sz w:val="24"/>
          <w:szCs w:val="24"/>
          <w:lang w:val="ru-RU"/>
        </w:rPr>
        <w:t>вставте</w:t>
      </w:r>
      <w:proofErr w:type="spellEnd"/>
      <w:r w:rsidRPr="009135EB">
        <w:rPr>
          <w:sz w:val="24"/>
          <w:szCs w:val="24"/>
          <w:lang w:val="ru-RU"/>
        </w:rPr>
        <w:t xml:space="preserve"> шпиндель </w:t>
      </w:r>
      <w:proofErr w:type="spellStart"/>
      <w:r w:rsidRPr="009135EB">
        <w:rPr>
          <w:sz w:val="24"/>
          <w:szCs w:val="24"/>
          <w:lang w:val="ru-RU"/>
        </w:rPr>
        <w:t>леза</w:t>
      </w:r>
      <w:proofErr w:type="spellEnd"/>
      <w:r w:rsidRPr="009135EB">
        <w:rPr>
          <w:sz w:val="24"/>
          <w:szCs w:val="24"/>
          <w:lang w:val="ru-RU"/>
        </w:rPr>
        <w:t xml:space="preserve"> в </w:t>
      </w:r>
      <w:proofErr w:type="spellStart"/>
      <w:r w:rsidRPr="009135EB">
        <w:rPr>
          <w:sz w:val="24"/>
          <w:szCs w:val="24"/>
          <w:lang w:val="ru-RU"/>
        </w:rPr>
        <w:t>отвір</w:t>
      </w:r>
      <w:proofErr w:type="spellEnd"/>
      <w:r w:rsidRPr="009135EB">
        <w:rPr>
          <w:sz w:val="24"/>
          <w:szCs w:val="24"/>
          <w:lang w:val="ru-RU"/>
        </w:rPr>
        <w:t xml:space="preserve"> </w:t>
      </w:r>
      <w:proofErr w:type="spellStart"/>
      <w:r w:rsidRPr="009135EB">
        <w:rPr>
          <w:sz w:val="24"/>
          <w:szCs w:val="24"/>
          <w:lang w:val="ru-RU"/>
        </w:rPr>
        <w:t>всередині</w:t>
      </w:r>
      <w:proofErr w:type="spellEnd"/>
      <w:r w:rsidRPr="009135E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чаши</w:t>
      </w:r>
      <w:r w:rsidRPr="009135EB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В</w:t>
      </w:r>
      <w:r w:rsidRPr="009135EB">
        <w:rPr>
          <w:sz w:val="24"/>
          <w:szCs w:val="24"/>
          <w:lang w:val="ru-RU"/>
        </w:rPr>
        <w:t>становіть</w:t>
      </w:r>
      <w:proofErr w:type="spellEnd"/>
      <w:r w:rsidRPr="009135E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основу для </w:t>
      </w:r>
      <w:proofErr w:type="spellStart"/>
      <w:r>
        <w:rPr>
          <w:sz w:val="24"/>
          <w:szCs w:val="24"/>
          <w:lang w:val="ru-RU"/>
        </w:rPr>
        <w:t>леза</w:t>
      </w:r>
      <w:proofErr w:type="spellEnd"/>
      <w:r w:rsidRPr="009135EB">
        <w:rPr>
          <w:sz w:val="24"/>
          <w:szCs w:val="24"/>
          <w:lang w:val="ru-RU"/>
        </w:rPr>
        <w:t xml:space="preserve"> (M) на шпиндель, </w:t>
      </w:r>
      <w:proofErr w:type="spellStart"/>
      <w:r w:rsidRPr="009135EB">
        <w:rPr>
          <w:sz w:val="24"/>
          <w:szCs w:val="24"/>
          <w:lang w:val="ru-RU"/>
        </w:rPr>
        <w:t>утримуючи</w:t>
      </w:r>
      <w:proofErr w:type="spellEnd"/>
      <w:r w:rsidRPr="009135EB">
        <w:rPr>
          <w:sz w:val="24"/>
          <w:szCs w:val="24"/>
          <w:lang w:val="ru-RU"/>
        </w:rPr>
        <w:t xml:space="preserve"> </w:t>
      </w:r>
      <w:proofErr w:type="spellStart"/>
      <w:r w:rsidRPr="009135EB">
        <w:rPr>
          <w:sz w:val="24"/>
          <w:szCs w:val="24"/>
          <w:lang w:val="ru-RU"/>
        </w:rPr>
        <w:t>лезо</w:t>
      </w:r>
      <w:proofErr w:type="spellEnd"/>
      <w:r w:rsidRPr="009135EB">
        <w:rPr>
          <w:sz w:val="24"/>
          <w:szCs w:val="24"/>
          <w:lang w:val="ru-RU"/>
        </w:rPr>
        <w:t xml:space="preserve"> у </w:t>
      </w:r>
      <w:proofErr w:type="spellStart"/>
      <w:r w:rsidRPr="009135EB">
        <w:rPr>
          <w:sz w:val="24"/>
          <w:szCs w:val="24"/>
          <w:lang w:val="ru-RU"/>
        </w:rPr>
        <w:t>положенні</w:t>
      </w:r>
      <w:proofErr w:type="spellEnd"/>
      <w:r w:rsidRPr="009135EB">
        <w:rPr>
          <w:sz w:val="24"/>
          <w:szCs w:val="24"/>
          <w:lang w:val="ru-RU"/>
        </w:rPr>
        <w:t xml:space="preserve"> </w:t>
      </w:r>
      <w:proofErr w:type="spellStart"/>
      <w:r w:rsidRPr="009135EB">
        <w:rPr>
          <w:sz w:val="24"/>
          <w:szCs w:val="24"/>
          <w:lang w:val="ru-RU"/>
        </w:rPr>
        <w:t>всередині</w:t>
      </w:r>
      <w:proofErr w:type="spellEnd"/>
      <w:r w:rsidRPr="009135E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чаши</w:t>
      </w:r>
      <w:r w:rsidRPr="009135EB">
        <w:rPr>
          <w:sz w:val="24"/>
          <w:szCs w:val="24"/>
          <w:lang w:val="ru-RU"/>
        </w:rPr>
        <w:t xml:space="preserve"> блендера (J).</w:t>
      </w:r>
    </w:p>
    <w:p w:rsidR="009135EB" w:rsidRPr="009135EB" w:rsidRDefault="009135EB" w:rsidP="009135EB">
      <w:pPr>
        <w:pStyle w:val="a3"/>
        <w:numPr>
          <w:ilvl w:val="0"/>
          <w:numId w:val="14"/>
        </w:num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Поверніть</w:t>
      </w:r>
      <w:r w:rsidRPr="009135E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основу для </w:t>
      </w:r>
      <w:proofErr w:type="spellStart"/>
      <w:r>
        <w:rPr>
          <w:sz w:val="24"/>
          <w:szCs w:val="24"/>
          <w:lang w:val="ru-RU"/>
        </w:rPr>
        <w:t>леза</w:t>
      </w:r>
      <w:proofErr w:type="spellEnd"/>
      <w:r w:rsidRPr="009135EB">
        <w:rPr>
          <w:sz w:val="24"/>
          <w:szCs w:val="24"/>
          <w:lang w:val="ru-RU"/>
        </w:rPr>
        <w:t xml:space="preserve"> (M) на </w:t>
      </w:r>
      <w:proofErr w:type="spellStart"/>
      <w:r w:rsidRPr="009135EB">
        <w:rPr>
          <w:sz w:val="24"/>
          <w:szCs w:val="24"/>
          <w:lang w:val="ru-RU"/>
        </w:rPr>
        <w:t>чверть</w:t>
      </w:r>
      <w:proofErr w:type="spellEnd"/>
      <w:r w:rsidRPr="009135EB">
        <w:rPr>
          <w:sz w:val="24"/>
          <w:szCs w:val="24"/>
          <w:lang w:val="ru-RU"/>
        </w:rPr>
        <w:t xml:space="preserve"> обороту </w:t>
      </w:r>
      <w:proofErr w:type="spellStart"/>
      <w:r w:rsidRPr="009135EB">
        <w:rPr>
          <w:sz w:val="24"/>
          <w:szCs w:val="24"/>
          <w:lang w:val="ru-RU"/>
        </w:rPr>
        <w:t>проти</w:t>
      </w:r>
      <w:proofErr w:type="spellEnd"/>
      <w:r w:rsidRPr="009135EB">
        <w:rPr>
          <w:sz w:val="24"/>
          <w:szCs w:val="24"/>
          <w:lang w:val="ru-RU"/>
        </w:rPr>
        <w:t xml:space="preserve"> </w:t>
      </w:r>
      <w:proofErr w:type="spellStart"/>
      <w:r w:rsidRPr="009135EB">
        <w:rPr>
          <w:sz w:val="24"/>
          <w:szCs w:val="24"/>
          <w:lang w:val="ru-RU"/>
        </w:rPr>
        <w:t>годинникової</w:t>
      </w:r>
      <w:proofErr w:type="spellEnd"/>
      <w:r w:rsidRPr="009135EB">
        <w:rPr>
          <w:sz w:val="24"/>
          <w:szCs w:val="24"/>
          <w:lang w:val="ru-RU"/>
        </w:rPr>
        <w:t xml:space="preserve"> </w:t>
      </w:r>
      <w:proofErr w:type="spellStart"/>
      <w:r w:rsidRPr="009135EB">
        <w:rPr>
          <w:sz w:val="24"/>
          <w:szCs w:val="24"/>
          <w:lang w:val="ru-RU"/>
        </w:rPr>
        <w:t>стрілки</w:t>
      </w:r>
      <w:proofErr w:type="spellEnd"/>
      <w:r w:rsidRPr="009135EB">
        <w:rPr>
          <w:sz w:val="24"/>
          <w:szCs w:val="24"/>
          <w:lang w:val="ru-RU"/>
        </w:rPr>
        <w:t xml:space="preserve">, </w:t>
      </w:r>
      <w:proofErr w:type="spellStart"/>
      <w:r w:rsidRPr="009135EB">
        <w:rPr>
          <w:sz w:val="24"/>
          <w:szCs w:val="24"/>
          <w:lang w:val="ru-RU"/>
        </w:rPr>
        <w:t>щоб</w:t>
      </w:r>
      <w:proofErr w:type="spellEnd"/>
      <w:r w:rsidRPr="009135EB">
        <w:rPr>
          <w:sz w:val="24"/>
          <w:szCs w:val="24"/>
          <w:lang w:val="ru-RU"/>
        </w:rPr>
        <w:t xml:space="preserve"> </w:t>
      </w:r>
      <w:proofErr w:type="spellStart"/>
      <w:r w:rsidRPr="009135EB">
        <w:rPr>
          <w:sz w:val="24"/>
          <w:szCs w:val="24"/>
          <w:lang w:val="ru-RU"/>
        </w:rPr>
        <w:t>закріпити</w:t>
      </w:r>
      <w:proofErr w:type="spellEnd"/>
      <w:r w:rsidRPr="009135EB">
        <w:rPr>
          <w:sz w:val="24"/>
          <w:szCs w:val="24"/>
          <w:lang w:val="ru-RU"/>
        </w:rPr>
        <w:t xml:space="preserve"> </w:t>
      </w:r>
      <w:proofErr w:type="spellStart"/>
      <w:r w:rsidRPr="009135EB">
        <w:rPr>
          <w:sz w:val="24"/>
          <w:szCs w:val="24"/>
          <w:lang w:val="ru-RU"/>
        </w:rPr>
        <w:t>лезо</w:t>
      </w:r>
      <w:proofErr w:type="spellEnd"/>
      <w:r w:rsidRPr="009135EB">
        <w:rPr>
          <w:sz w:val="24"/>
          <w:szCs w:val="24"/>
          <w:lang w:val="ru-RU"/>
        </w:rPr>
        <w:t xml:space="preserve"> на </w:t>
      </w:r>
      <w:proofErr w:type="spellStart"/>
      <w:r w:rsidRPr="009135EB">
        <w:rPr>
          <w:sz w:val="24"/>
          <w:szCs w:val="24"/>
          <w:lang w:val="ru-RU"/>
        </w:rPr>
        <w:t>місці</w:t>
      </w:r>
      <w:proofErr w:type="spellEnd"/>
      <w:r>
        <w:rPr>
          <w:sz w:val="24"/>
          <w:szCs w:val="24"/>
          <w:lang w:val="ru-RU"/>
        </w:rPr>
        <w:t>.</w:t>
      </w:r>
    </w:p>
    <w:p w:rsidR="003E479B" w:rsidRDefault="009135EB" w:rsidP="00213835">
      <w:pPr>
        <w:spacing w:after="0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Важливо: </w:t>
      </w:r>
      <w:r w:rsidRPr="009135EB">
        <w:rPr>
          <w:sz w:val="24"/>
          <w:szCs w:val="24"/>
          <w:lang w:val="uk-UA"/>
        </w:rPr>
        <w:t>потягніть основу для леза (M), щоб переконатися, що лезо правильно вкручене.</w:t>
      </w:r>
    </w:p>
    <w:p w:rsidR="009135EB" w:rsidRDefault="009135EB" w:rsidP="00213835">
      <w:pPr>
        <w:spacing w:after="0"/>
        <w:jc w:val="both"/>
        <w:rPr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1E275DF" wp14:editId="27D0C002">
            <wp:simplePos x="0" y="0"/>
            <wp:positionH relativeFrom="column">
              <wp:posOffset>1000391</wp:posOffset>
            </wp:positionH>
            <wp:positionV relativeFrom="paragraph">
              <wp:posOffset>189607</wp:posOffset>
            </wp:positionV>
            <wp:extent cx="4352925" cy="1009650"/>
            <wp:effectExtent l="0" t="0" r="9525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35EB" w:rsidRDefault="009135EB" w:rsidP="00213835">
      <w:pPr>
        <w:spacing w:after="0"/>
        <w:jc w:val="both"/>
        <w:rPr>
          <w:sz w:val="24"/>
          <w:szCs w:val="24"/>
          <w:lang w:val="uk-UA"/>
        </w:rPr>
      </w:pPr>
    </w:p>
    <w:p w:rsidR="009135EB" w:rsidRDefault="009135EB" w:rsidP="00213835">
      <w:pPr>
        <w:spacing w:after="0"/>
        <w:jc w:val="both"/>
        <w:rPr>
          <w:sz w:val="24"/>
          <w:szCs w:val="24"/>
          <w:lang w:val="uk-UA"/>
        </w:rPr>
      </w:pPr>
    </w:p>
    <w:p w:rsidR="009135EB" w:rsidRDefault="009135EB" w:rsidP="00213835">
      <w:pPr>
        <w:spacing w:after="0"/>
        <w:jc w:val="both"/>
        <w:rPr>
          <w:sz w:val="24"/>
          <w:szCs w:val="24"/>
          <w:lang w:val="uk-UA"/>
        </w:rPr>
      </w:pPr>
    </w:p>
    <w:p w:rsidR="009135EB" w:rsidRDefault="009135EB" w:rsidP="00213835">
      <w:pPr>
        <w:spacing w:after="0"/>
        <w:jc w:val="both"/>
        <w:rPr>
          <w:sz w:val="24"/>
          <w:szCs w:val="24"/>
          <w:lang w:val="uk-UA"/>
        </w:rPr>
      </w:pPr>
    </w:p>
    <w:p w:rsidR="009135EB" w:rsidRPr="009135EB" w:rsidRDefault="009135EB" w:rsidP="00213835">
      <w:pPr>
        <w:spacing w:after="0"/>
        <w:jc w:val="both"/>
        <w:rPr>
          <w:sz w:val="24"/>
          <w:szCs w:val="24"/>
          <w:lang w:val="ru-RU"/>
        </w:rPr>
      </w:pPr>
    </w:p>
    <w:p w:rsidR="003E479B" w:rsidRDefault="003E479B" w:rsidP="00213835">
      <w:pPr>
        <w:spacing w:after="0"/>
        <w:jc w:val="both"/>
        <w:rPr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D3D389A" wp14:editId="30B176B7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819400" cy="8953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uk-UA"/>
        </w:rPr>
        <w:t xml:space="preserve">                                                                               Більш товста частина повинна розміщуватися зверху </w:t>
      </w:r>
    </w:p>
    <w:p w:rsidR="003E479B" w:rsidRDefault="003E479B" w:rsidP="00213835">
      <w:pPr>
        <w:spacing w:after="0"/>
        <w:jc w:val="both"/>
        <w:rPr>
          <w:sz w:val="24"/>
          <w:szCs w:val="24"/>
          <w:lang w:val="uk-UA"/>
        </w:rPr>
      </w:pPr>
    </w:p>
    <w:p w:rsidR="003E479B" w:rsidRDefault="003E479B" w:rsidP="00213835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Тонша частина з більш гострим кутом повинна                       знаходитися знизу.</w:t>
      </w:r>
    </w:p>
    <w:p w:rsidR="003E479B" w:rsidRDefault="003E479B" w:rsidP="00213835">
      <w:pPr>
        <w:spacing w:after="0"/>
        <w:jc w:val="both"/>
        <w:rPr>
          <w:sz w:val="24"/>
          <w:szCs w:val="24"/>
          <w:lang w:val="ru-RU"/>
        </w:rPr>
      </w:pPr>
      <w:r>
        <w:rPr>
          <w:noProof/>
        </w:rPr>
        <w:lastRenderedPageBreak/>
        <w:drawing>
          <wp:inline distT="0" distB="0" distL="0" distR="0" wp14:anchorId="120782C1" wp14:editId="198004AF">
            <wp:extent cx="2562225" cy="10953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A64" w:rsidRPr="009135EB" w:rsidRDefault="00D41A64" w:rsidP="00213835">
      <w:pPr>
        <w:spacing w:after="0"/>
        <w:jc w:val="both"/>
        <w:rPr>
          <w:sz w:val="24"/>
          <w:szCs w:val="24"/>
          <w:lang w:val="ru-RU"/>
        </w:rPr>
      </w:pPr>
    </w:p>
    <w:p w:rsidR="00B823DE" w:rsidRPr="009135EB" w:rsidRDefault="00B823DE" w:rsidP="000B5D7A">
      <w:pPr>
        <w:spacing w:after="0"/>
        <w:jc w:val="both"/>
        <w:rPr>
          <w:sz w:val="24"/>
          <w:szCs w:val="24"/>
          <w:lang w:val="uk-UA"/>
        </w:rPr>
      </w:pPr>
    </w:p>
    <w:p w:rsidR="00B823DE" w:rsidRPr="009135EB" w:rsidRDefault="00B823DE" w:rsidP="009135EB">
      <w:pPr>
        <w:pStyle w:val="a3"/>
        <w:numPr>
          <w:ilvl w:val="1"/>
          <w:numId w:val="8"/>
        </w:numPr>
        <w:spacing w:after="0"/>
        <w:jc w:val="both"/>
        <w:rPr>
          <w:b/>
          <w:sz w:val="24"/>
          <w:szCs w:val="24"/>
          <w:lang w:val="uk-UA"/>
        </w:rPr>
      </w:pPr>
      <w:r w:rsidRPr="009135EB">
        <w:rPr>
          <w:b/>
          <w:sz w:val="24"/>
          <w:szCs w:val="24"/>
          <w:lang w:val="uk-UA"/>
        </w:rPr>
        <w:t>ПРИГОТУВАННЯ ЇЖІ НА ПАРУ</w:t>
      </w:r>
    </w:p>
    <w:p w:rsidR="00B823DE" w:rsidRDefault="00B823DE" w:rsidP="00B823DE">
      <w:pPr>
        <w:pStyle w:val="a3"/>
        <w:numPr>
          <w:ilvl w:val="0"/>
          <w:numId w:val="15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Наповніть резервуар для води.</w:t>
      </w:r>
    </w:p>
    <w:p w:rsidR="009135EB" w:rsidRDefault="009135EB" w:rsidP="00B823DE">
      <w:pPr>
        <w:pStyle w:val="a3"/>
        <w:numPr>
          <w:ilvl w:val="0"/>
          <w:numId w:val="15"/>
        </w:numPr>
        <w:spacing w:after="0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Поріжте</w:t>
      </w:r>
      <w:proofErr w:type="spellEnd"/>
      <w:r>
        <w:rPr>
          <w:sz w:val="24"/>
          <w:szCs w:val="24"/>
          <w:lang w:val="uk-UA"/>
        </w:rPr>
        <w:t xml:space="preserve"> їжу на шматки та </w:t>
      </w:r>
      <w:proofErr w:type="spellStart"/>
      <w:r>
        <w:rPr>
          <w:sz w:val="24"/>
          <w:szCs w:val="24"/>
          <w:lang w:val="uk-UA"/>
        </w:rPr>
        <w:t>розмістіть</w:t>
      </w:r>
      <w:proofErr w:type="spellEnd"/>
      <w:r>
        <w:rPr>
          <w:sz w:val="24"/>
          <w:szCs w:val="24"/>
          <w:lang w:val="uk-UA"/>
        </w:rPr>
        <w:t xml:space="preserve"> у паровому кошику (Н).</w:t>
      </w:r>
    </w:p>
    <w:p w:rsidR="009135EB" w:rsidRPr="009135EB" w:rsidRDefault="009135EB" w:rsidP="00B823DE">
      <w:pPr>
        <w:pStyle w:val="a3"/>
        <w:numPr>
          <w:ilvl w:val="0"/>
          <w:numId w:val="15"/>
        </w:numPr>
        <w:spacing w:after="0"/>
        <w:jc w:val="both"/>
        <w:rPr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C4F9F0A" wp14:editId="15954BFB">
            <wp:simplePos x="0" y="0"/>
            <wp:positionH relativeFrom="column">
              <wp:posOffset>940101</wp:posOffset>
            </wp:positionH>
            <wp:positionV relativeFrom="paragraph">
              <wp:posOffset>503730</wp:posOffset>
            </wp:positionV>
            <wp:extent cx="4191000" cy="2028825"/>
            <wp:effectExtent l="0" t="0" r="0" b="9525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uk-UA"/>
        </w:rPr>
        <w:t xml:space="preserve">Якщо ви збираєтеся приготувати лише одну страву за один раз, вам потрібно лише розмістити продукти у паровому кошику та помістити кошик до </w:t>
      </w:r>
      <w:proofErr w:type="spellStart"/>
      <w:r>
        <w:rPr>
          <w:sz w:val="24"/>
          <w:szCs w:val="24"/>
          <w:lang w:val="uk-UA"/>
        </w:rPr>
        <w:t>чаши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блендера</w:t>
      </w:r>
      <w:proofErr w:type="spellEnd"/>
      <w:r>
        <w:rPr>
          <w:sz w:val="24"/>
          <w:szCs w:val="24"/>
          <w:lang w:val="uk-UA"/>
        </w:rPr>
        <w:t xml:space="preserve">, накрити чашу кришкою та повернути її проти годинникової стрілки. </w:t>
      </w:r>
    </w:p>
    <w:p w:rsidR="009135EB" w:rsidRDefault="009135EB" w:rsidP="009135EB">
      <w:pPr>
        <w:spacing w:after="0"/>
        <w:jc w:val="both"/>
        <w:rPr>
          <w:sz w:val="24"/>
          <w:szCs w:val="24"/>
          <w:lang w:val="uk-UA"/>
        </w:rPr>
      </w:pPr>
    </w:p>
    <w:p w:rsidR="009135EB" w:rsidRDefault="009135EB" w:rsidP="009135EB">
      <w:pPr>
        <w:spacing w:after="0"/>
        <w:jc w:val="both"/>
        <w:rPr>
          <w:sz w:val="24"/>
          <w:szCs w:val="24"/>
          <w:lang w:val="uk-UA"/>
        </w:rPr>
      </w:pPr>
    </w:p>
    <w:p w:rsidR="009135EB" w:rsidRDefault="009135EB" w:rsidP="009135EB">
      <w:pPr>
        <w:spacing w:after="0"/>
        <w:jc w:val="both"/>
        <w:rPr>
          <w:sz w:val="24"/>
          <w:szCs w:val="24"/>
          <w:lang w:val="uk-UA"/>
        </w:rPr>
      </w:pPr>
    </w:p>
    <w:p w:rsidR="009135EB" w:rsidRDefault="009135EB" w:rsidP="009135EB">
      <w:pPr>
        <w:spacing w:after="0"/>
        <w:jc w:val="both"/>
        <w:rPr>
          <w:sz w:val="24"/>
          <w:szCs w:val="24"/>
          <w:lang w:val="uk-UA"/>
        </w:rPr>
      </w:pPr>
    </w:p>
    <w:p w:rsidR="009135EB" w:rsidRDefault="009135EB" w:rsidP="009135EB">
      <w:pPr>
        <w:spacing w:after="0"/>
        <w:jc w:val="both"/>
        <w:rPr>
          <w:sz w:val="24"/>
          <w:szCs w:val="24"/>
          <w:lang w:val="uk-UA"/>
        </w:rPr>
      </w:pPr>
    </w:p>
    <w:p w:rsidR="009135EB" w:rsidRDefault="009135EB" w:rsidP="009135EB">
      <w:pPr>
        <w:spacing w:after="0"/>
        <w:jc w:val="both"/>
        <w:rPr>
          <w:sz w:val="24"/>
          <w:szCs w:val="24"/>
          <w:lang w:val="uk-UA"/>
        </w:rPr>
      </w:pPr>
    </w:p>
    <w:p w:rsidR="009135EB" w:rsidRDefault="009135EB" w:rsidP="009135EB">
      <w:pPr>
        <w:spacing w:after="0"/>
        <w:jc w:val="both"/>
        <w:rPr>
          <w:sz w:val="24"/>
          <w:szCs w:val="24"/>
          <w:lang w:val="uk-UA"/>
        </w:rPr>
      </w:pPr>
    </w:p>
    <w:p w:rsidR="009135EB" w:rsidRDefault="009135EB" w:rsidP="009135EB">
      <w:pPr>
        <w:spacing w:after="0"/>
        <w:jc w:val="both"/>
        <w:rPr>
          <w:sz w:val="24"/>
          <w:szCs w:val="24"/>
          <w:lang w:val="uk-UA"/>
        </w:rPr>
      </w:pPr>
    </w:p>
    <w:p w:rsidR="009135EB" w:rsidRDefault="009135EB" w:rsidP="009135EB">
      <w:pPr>
        <w:spacing w:after="0"/>
        <w:jc w:val="both"/>
        <w:rPr>
          <w:sz w:val="24"/>
          <w:szCs w:val="24"/>
          <w:lang w:val="uk-UA"/>
        </w:rPr>
      </w:pPr>
    </w:p>
    <w:p w:rsidR="009135EB" w:rsidRPr="009135EB" w:rsidRDefault="009135EB" w:rsidP="009135EB">
      <w:pPr>
        <w:spacing w:after="0"/>
        <w:jc w:val="both"/>
        <w:rPr>
          <w:sz w:val="24"/>
          <w:szCs w:val="24"/>
          <w:lang w:val="uk-UA"/>
        </w:rPr>
      </w:pPr>
    </w:p>
    <w:p w:rsidR="009135EB" w:rsidRDefault="009135EB" w:rsidP="00B823DE">
      <w:pPr>
        <w:pStyle w:val="a3"/>
        <w:numPr>
          <w:ilvl w:val="0"/>
          <w:numId w:val="15"/>
        </w:numPr>
        <w:spacing w:after="0"/>
        <w:jc w:val="both"/>
        <w:rPr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1B46DF0A" wp14:editId="08E731C4">
            <wp:simplePos x="0" y="0"/>
            <wp:positionH relativeFrom="column">
              <wp:posOffset>1191309</wp:posOffset>
            </wp:positionH>
            <wp:positionV relativeFrom="paragraph">
              <wp:posOffset>757478</wp:posOffset>
            </wp:positionV>
            <wp:extent cx="4133850" cy="2028825"/>
            <wp:effectExtent l="0" t="0" r="0" b="9525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uk-UA"/>
        </w:rPr>
        <w:t xml:space="preserve">Якщо ви бажаєте приготувати дві різні страви одночасно, вам необхідно розмістити один вид продуктів у паровому кошику та розмістити кошик у чаші </w:t>
      </w:r>
      <w:proofErr w:type="spellStart"/>
      <w:r>
        <w:rPr>
          <w:sz w:val="24"/>
          <w:szCs w:val="24"/>
          <w:lang w:val="uk-UA"/>
        </w:rPr>
        <w:t>блендеру</w:t>
      </w:r>
      <w:proofErr w:type="spellEnd"/>
      <w:r>
        <w:rPr>
          <w:sz w:val="24"/>
          <w:szCs w:val="24"/>
          <w:lang w:val="uk-UA"/>
        </w:rPr>
        <w:t>. Після цього розмістити ще одну порцію продуктів у мірну чашу та встановити сітку, після чого потрібно помістити мірну чашу на паровий кошик.</w:t>
      </w:r>
    </w:p>
    <w:p w:rsidR="009135EB" w:rsidRDefault="009135EB" w:rsidP="009135EB">
      <w:pPr>
        <w:spacing w:after="0"/>
        <w:jc w:val="both"/>
        <w:rPr>
          <w:sz w:val="24"/>
          <w:szCs w:val="24"/>
          <w:lang w:val="uk-UA"/>
        </w:rPr>
      </w:pPr>
    </w:p>
    <w:p w:rsidR="009135EB" w:rsidRDefault="009135EB" w:rsidP="009135EB">
      <w:pPr>
        <w:spacing w:after="0"/>
        <w:jc w:val="both"/>
        <w:rPr>
          <w:sz w:val="24"/>
          <w:szCs w:val="24"/>
          <w:lang w:val="uk-UA"/>
        </w:rPr>
      </w:pPr>
    </w:p>
    <w:p w:rsidR="009135EB" w:rsidRDefault="009135EB" w:rsidP="009135EB">
      <w:pPr>
        <w:spacing w:after="0"/>
        <w:jc w:val="both"/>
        <w:rPr>
          <w:sz w:val="24"/>
          <w:szCs w:val="24"/>
          <w:lang w:val="uk-UA"/>
        </w:rPr>
      </w:pPr>
    </w:p>
    <w:p w:rsidR="009135EB" w:rsidRDefault="009135EB" w:rsidP="009135EB">
      <w:pPr>
        <w:spacing w:after="0"/>
        <w:jc w:val="both"/>
        <w:rPr>
          <w:sz w:val="24"/>
          <w:szCs w:val="24"/>
          <w:lang w:val="uk-UA"/>
        </w:rPr>
      </w:pPr>
    </w:p>
    <w:p w:rsidR="009135EB" w:rsidRDefault="009135EB" w:rsidP="009135EB">
      <w:pPr>
        <w:spacing w:after="0"/>
        <w:jc w:val="both"/>
        <w:rPr>
          <w:sz w:val="24"/>
          <w:szCs w:val="24"/>
          <w:lang w:val="uk-UA"/>
        </w:rPr>
      </w:pPr>
    </w:p>
    <w:p w:rsidR="009135EB" w:rsidRDefault="009135EB" w:rsidP="009135EB">
      <w:pPr>
        <w:spacing w:after="0"/>
        <w:jc w:val="both"/>
        <w:rPr>
          <w:sz w:val="24"/>
          <w:szCs w:val="24"/>
          <w:lang w:val="uk-UA"/>
        </w:rPr>
      </w:pPr>
    </w:p>
    <w:p w:rsidR="009135EB" w:rsidRPr="009135EB" w:rsidRDefault="009135EB" w:rsidP="009135EB">
      <w:pPr>
        <w:spacing w:after="0"/>
        <w:jc w:val="both"/>
        <w:rPr>
          <w:sz w:val="24"/>
          <w:szCs w:val="24"/>
          <w:lang w:val="uk-UA"/>
        </w:rPr>
      </w:pPr>
      <w:r w:rsidRPr="009135EB">
        <w:rPr>
          <w:sz w:val="24"/>
          <w:szCs w:val="24"/>
          <w:lang w:val="uk-UA"/>
        </w:rPr>
        <w:t xml:space="preserve"> </w:t>
      </w:r>
    </w:p>
    <w:p w:rsidR="009135EB" w:rsidRPr="009135EB" w:rsidRDefault="009135EB" w:rsidP="009135EB">
      <w:pPr>
        <w:pStyle w:val="a3"/>
        <w:spacing w:after="0"/>
        <w:jc w:val="both"/>
        <w:rPr>
          <w:sz w:val="24"/>
          <w:szCs w:val="24"/>
          <w:lang w:val="uk-UA"/>
        </w:rPr>
      </w:pPr>
    </w:p>
    <w:p w:rsidR="009135EB" w:rsidRDefault="009135EB" w:rsidP="009135EB">
      <w:pPr>
        <w:pStyle w:val="a3"/>
        <w:spacing w:after="0"/>
        <w:jc w:val="both"/>
        <w:rPr>
          <w:sz w:val="24"/>
          <w:szCs w:val="24"/>
          <w:lang w:val="uk-UA"/>
        </w:rPr>
      </w:pPr>
    </w:p>
    <w:p w:rsidR="009135EB" w:rsidRDefault="009135EB" w:rsidP="009135EB">
      <w:pPr>
        <w:pStyle w:val="a3"/>
        <w:spacing w:after="0"/>
        <w:jc w:val="both"/>
        <w:rPr>
          <w:sz w:val="24"/>
          <w:szCs w:val="24"/>
          <w:lang w:val="uk-UA"/>
        </w:rPr>
      </w:pPr>
    </w:p>
    <w:p w:rsidR="009135EB" w:rsidRDefault="009135EB" w:rsidP="009135EB">
      <w:pPr>
        <w:pStyle w:val="a3"/>
        <w:spacing w:after="0"/>
        <w:jc w:val="both"/>
        <w:rPr>
          <w:sz w:val="24"/>
          <w:szCs w:val="24"/>
          <w:lang w:val="uk-UA"/>
        </w:rPr>
      </w:pPr>
    </w:p>
    <w:p w:rsidR="009135EB" w:rsidRDefault="009135EB" w:rsidP="009135EB">
      <w:pPr>
        <w:pStyle w:val="a3"/>
        <w:spacing w:after="0"/>
        <w:jc w:val="both"/>
        <w:rPr>
          <w:sz w:val="24"/>
          <w:szCs w:val="24"/>
          <w:lang w:val="uk-UA"/>
        </w:rPr>
      </w:pPr>
    </w:p>
    <w:p w:rsidR="009135EB" w:rsidRDefault="009135EB" w:rsidP="009135EB">
      <w:pPr>
        <w:pStyle w:val="a3"/>
        <w:spacing w:after="0"/>
        <w:jc w:val="both"/>
        <w:rPr>
          <w:sz w:val="24"/>
          <w:szCs w:val="24"/>
          <w:lang w:val="uk-UA"/>
        </w:rPr>
      </w:pPr>
    </w:p>
    <w:p w:rsidR="009135EB" w:rsidRPr="009135EB" w:rsidRDefault="009135EB" w:rsidP="009135EB">
      <w:pPr>
        <w:pStyle w:val="a3"/>
        <w:numPr>
          <w:ilvl w:val="0"/>
          <w:numId w:val="15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Підключіть прилад до мережі та натисніть кнопку Увімкнути </w:t>
      </w:r>
      <w:r>
        <w:rPr>
          <w:noProof/>
        </w:rPr>
        <w:drawing>
          <wp:inline distT="0" distB="0" distL="0" distR="0" wp14:anchorId="2A8A78FA" wp14:editId="2218D834">
            <wp:extent cx="295275" cy="29527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5EB" w:rsidRDefault="009135EB" w:rsidP="009135EB">
      <w:pPr>
        <w:pStyle w:val="a3"/>
        <w:numPr>
          <w:ilvl w:val="1"/>
          <w:numId w:val="15"/>
        </w:numPr>
        <w:spacing w:after="0"/>
        <w:jc w:val="both"/>
        <w:rPr>
          <w:sz w:val="24"/>
          <w:szCs w:val="24"/>
          <w:lang w:val="uk-UA"/>
        </w:rPr>
      </w:pPr>
      <w:r w:rsidRPr="009135EB">
        <w:rPr>
          <w:sz w:val="24"/>
          <w:szCs w:val="24"/>
          <w:lang w:val="uk-UA"/>
        </w:rPr>
        <w:lastRenderedPageBreak/>
        <w:t xml:space="preserve">Активуйте режим пароварки </w:t>
      </w:r>
      <w:r>
        <w:rPr>
          <w:noProof/>
        </w:rPr>
        <w:drawing>
          <wp:inline distT="0" distB="0" distL="0" distR="0" wp14:anchorId="40DFBAAA" wp14:editId="077751A0">
            <wp:extent cx="419100" cy="3429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35EB">
        <w:rPr>
          <w:sz w:val="24"/>
          <w:szCs w:val="24"/>
          <w:lang w:val="uk-UA"/>
        </w:rPr>
        <w:t xml:space="preserve">, за замовчуванням прилад працюватиме 20 хвилин. Для збільшення або зменшення часу роботи від 1 до 30 хвилин ви можете натиснути </w:t>
      </w:r>
      <w:r>
        <w:rPr>
          <w:noProof/>
        </w:rPr>
        <w:drawing>
          <wp:inline distT="0" distB="0" distL="0" distR="0" wp14:anchorId="182371CA" wp14:editId="62EDA9CE">
            <wp:extent cx="390525" cy="20002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35EB">
        <w:rPr>
          <w:sz w:val="24"/>
          <w:szCs w:val="24"/>
          <w:lang w:val="uk-UA"/>
        </w:rPr>
        <w:t>.</w:t>
      </w:r>
    </w:p>
    <w:p w:rsidR="009135EB" w:rsidRDefault="009135EB" w:rsidP="009135EB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Натисніть 1 раз, якщо потрібна висока інтенсивність пари </w:t>
      </w:r>
      <w:r>
        <w:rPr>
          <w:noProof/>
        </w:rPr>
        <w:drawing>
          <wp:inline distT="0" distB="0" distL="0" distR="0" wp14:anchorId="324EC581" wp14:editId="12FBBF55">
            <wp:extent cx="447675" cy="27622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uk-UA"/>
        </w:rPr>
        <w:t>.</w:t>
      </w:r>
    </w:p>
    <w:p w:rsidR="009135EB" w:rsidRPr="009135EB" w:rsidRDefault="009135EB" w:rsidP="009135EB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  <w:lang w:val="uk-UA"/>
        </w:rPr>
      </w:pPr>
      <w:r w:rsidRPr="009135EB">
        <w:rPr>
          <w:sz w:val="24"/>
          <w:szCs w:val="24"/>
          <w:lang w:val="uk-UA"/>
        </w:rPr>
        <w:t xml:space="preserve">Натисніть двічі, якщо потрібна менша інтенсивність пару </w:t>
      </w:r>
      <w:r>
        <w:rPr>
          <w:noProof/>
        </w:rPr>
        <w:drawing>
          <wp:inline distT="0" distB="0" distL="0" distR="0" wp14:anchorId="5EE7CEB5" wp14:editId="7DF1E3BF">
            <wp:extent cx="238125" cy="1524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35EB">
        <w:rPr>
          <w:sz w:val="24"/>
          <w:szCs w:val="24"/>
          <w:lang w:val="uk-UA"/>
        </w:rPr>
        <w:t>.</w:t>
      </w:r>
    </w:p>
    <w:p w:rsidR="009135EB" w:rsidRPr="009135EB" w:rsidRDefault="009135EB" w:rsidP="009135EB">
      <w:pPr>
        <w:spacing w:after="0"/>
        <w:ind w:left="720"/>
        <w:jc w:val="both"/>
        <w:rPr>
          <w:sz w:val="24"/>
          <w:szCs w:val="24"/>
          <w:lang w:val="uk-UA"/>
        </w:rPr>
      </w:pPr>
    </w:p>
    <w:p w:rsidR="009135EB" w:rsidRDefault="009135EB" w:rsidP="009135EB">
      <w:pPr>
        <w:pStyle w:val="a3"/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ru-RU"/>
        </w:rPr>
        <w:t>П</w:t>
      </w:r>
      <w:proofErr w:type="spellStart"/>
      <w:r>
        <w:rPr>
          <w:sz w:val="24"/>
          <w:szCs w:val="24"/>
          <w:lang w:val="uk-UA"/>
        </w:rPr>
        <w:t>ісля</w:t>
      </w:r>
      <w:proofErr w:type="spellEnd"/>
      <w:r>
        <w:rPr>
          <w:sz w:val="24"/>
          <w:szCs w:val="24"/>
          <w:lang w:val="uk-UA"/>
        </w:rPr>
        <w:t xml:space="preserve"> закінчення підготовки натисніть </w:t>
      </w:r>
      <w:proofErr w:type="gramStart"/>
      <w:r>
        <w:rPr>
          <w:sz w:val="24"/>
          <w:szCs w:val="24"/>
          <w:lang w:val="uk-UA"/>
        </w:rPr>
        <w:t xml:space="preserve">кнопку </w:t>
      </w:r>
      <w:r>
        <w:rPr>
          <w:noProof/>
        </w:rPr>
        <w:drawing>
          <wp:inline distT="0" distB="0" distL="0" distR="0" wp14:anchorId="0419BB26" wp14:editId="64E786AE">
            <wp:extent cx="247650" cy="20002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uk-UA"/>
        </w:rPr>
        <w:t xml:space="preserve"> для</w:t>
      </w:r>
      <w:proofErr w:type="gramEnd"/>
      <w:r>
        <w:rPr>
          <w:sz w:val="24"/>
          <w:szCs w:val="24"/>
          <w:lang w:val="uk-UA"/>
        </w:rPr>
        <w:t xml:space="preserve"> старту процесу приготування. Якщо вам необхідно зупинити роботу приладу – натисніть кнопку </w:t>
      </w:r>
      <w:r>
        <w:rPr>
          <w:noProof/>
        </w:rPr>
        <w:drawing>
          <wp:inline distT="0" distB="0" distL="0" distR="0" wp14:anchorId="550A9071" wp14:editId="11542AE0">
            <wp:extent cx="247650" cy="2000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uk-UA"/>
        </w:rPr>
        <w:t xml:space="preserve"> знову, після чого загориться сигнальне світло. Відновити роботу можна натиснувши ту ж саму кнопку </w:t>
      </w:r>
      <w:r>
        <w:rPr>
          <w:noProof/>
        </w:rPr>
        <w:drawing>
          <wp:inline distT="0" distB="0" distL="0" distR="0" wp14:anchorId="550A9071" wp14:editId="11542AE0">
            <wp:extent cx="247650" cy="20002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5EB" w:rsidRDefault="009135EB" w:rsidP="009135EB">
      <w:pPr>
        <w:pStyle w:val="a3"/>
        <w:numPr>
          <w:ilvl w:val="1"/>
          <w:numId w:val="15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 можете повторно натиснути кнопку </w:t>
      </w:r>
      <w:r>
        <w:rPr>
          <w:noProof/>
        </w:rPr>
        <w:drawing>
          <wp:inline distT="0" distB="0" distL="0" distR="0" wp14:anchorId="414A4566" wp14:editId="332ADB95">
            <wp:extent cx="266700" cy="2857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uk-UA"/>
        </w:rPr>
        <w:t>, якщо вам потрібно відрегулювати інтенсивність пари.</w:t>
      </w:r>
    </w:p>
    <w:p w:rsidR="009135EB" w:rsidRDefault="009135EB" w:rsidP="009135EB">
      <w:pPr>
        <w:pStyle w:val="a3"/>
        <w:numPr>
          <w:ilvl w:val="0"/>
          <w:numId w:val="15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Після завершення процесу приготування їжі, прилад </w:t>
      </w:r>
      <w:proofErr w:type="spellStart"/>
      <w:r>
        <w:rPr>
          <w:sz w:val="24"/>
          <w:szCs w:val="24"/>
          <w:lang w:val="uk-UA"/>
        </w:rPr>
        <w:t>подасть</w:t>
      </w:r>
      <w:proofErr w:type="spellEnd"/>
      <w:r>
        <w:rPr>
          <w:sz w:val="24"/>
          <w:szCs w:val="24"/>
          <w:lang w:val="uk-UA"/>
        </w:rPr>
        <w:t xml:space="preserve"> звуковий та світловий сигнал, світло згасне через 10 хвилин за умови що жоден інший режим не буде активовано.</w:t>
      </w:r>
    </w:p>
    <w:p w:rsidR="009135EB" w:rsidRDefault="009135EB" w:rsidP="009135EB">
      <w:pPr>
        <w:pStyle w:val="a3"/>
        <w:numPr>
          <w:ilvl w:val="0"/>
          <w:numId w:val="15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Вимкніть прилад та відключіть його від мережі.</w:t>
      </w:r>
    </w:p>
    <w:p w:rsidR="009135EB" w:rsidRDefault="009135EB" w:rsidP="009135EB">
      <w:pPr>
        <w:pStyle w:val="a3"/>
        <w:numPr>
          <w:ilvl w:val="0"/>
          <w:numId w:val="15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Дайте можливість приладу охолонути декілька хвилин перед тим, як знімати чашу та відкривати кришку.</w:t>
      </w:r>
    </w:p>
    <w:p w:rsidR="009135EB" w:rsidRDefault="009135EB" w:rsidP="009135EB">
      <w:pPr>
        <w:spacing w:after="0"/>
        <w:ind w:left="36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Знімайте кришку з максимальною </w:t>
      </w:r>
      <w:proofErr w:type="spellStart"/>
      <w:r>
        <w:rPr>
          <w:b/>
          <w:sz w:val="24"/>
          <w:szCs w:val="24"/>
          <w:lang w:val="uk-UA"/>
        </w:rPr>
        <w:t>обережнісю</w:t>
      </w:r>
      <w:proofErr w:type="spellEnd"/>
      <w:r>
        <w:rPr>
          <w:b/>
          <w:sz w:val="24"/>
          <w:szCs w:val="24"/>
          <w:lang w:val="uk-UA"/>
        </w:rPr>
        <w:t xml:space="preserve">, так як існує ризик отримання </w:t>
      </w:r>
      <w:proofErr w:type="spellStart"/>
      <w:r>
        <w:rPr>
          <w:b/>
          <w:sz w:val="24"/>
          <w:szCs w:val="24"/>
          <w:lang w:val="uk-UA"/>
        </w:rPr>
        <w:t>опіків</w:t>
      </w:r>
      <w:proofErr w:type="spellEnd"/>
      <w:r>
        <w:rPr>
          <w:b/>
          <w:sz w:val="24"/>
          <w:szCs w:val="24"/>
          <w:lang w:val="uk-UA"/>
        </w:rPr>
        <w:t xml:space="preserve"> від пару, що підійматиметься з чаші.</w:t>
      </w:r>
    </w:p>
    <w:p w:rsidR="009135EB" w:rsidRDefault="009135EB" w:rsidP="009135EB">
      <w:pPr>
        <w:pStyle w:val="a3"/>
        <w:numPr>
          <w:ilvl w:val="0"/>
          <w:numId w:val="15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Відкрийте кришку та витягніть паровий кошик використовуючи шпатель після того, як пар припинить виділятися або кошик охолоне.</w:t>
      </w:r>
    </w:p>
    <w:p w:rsidR="009135EB" w:rsidRDefault="009135EB" w:rsidP="009135EB">
      <w:pPr>
        <w:spacing w:after="0"/>
        <w:jc w:val="both"/>
        <w:rPr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2095661</wp:posOffset>
            </wp:positionH>
            <wp:positionV relativeFrom="paragraph">
              <wp:posOffset>57750</wp:posOffset>
            </wp:positionV>
            <wp:extent cx="1295400" cy="1133475"/>
            <wp:effectExtent l="0" t="0" r="0" b="9525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35EB" w:rsidRDefault="009135EB" w:rsidP="009135EB">
      <w:pPr>
        <w:spacing w:after="0"/>
        <w:jc w:val="both"/>
        <w:rPr>
          <w:sz w:val="24"/>
          <w:szCs w:val="24"/>
          <w:lang w:val="uk-UA"/>
        </w:rPr>
      </w:pPr>
    </w:p>
    <w:p w:rsidR="009135EB" w:rsidRDefault="009135EB" w:rsidP="009135EB">
      <w:pPr>
        <w:spacing w:after="0"/>
        <w:jc w:val="both"/>
        <w:rPr>
          <w:sz w:val="24"/>
          <w:szCs w:val="24"/>
          <w:lang w:val="uk-UA"/>
        </w:rPr>
      </w:pPr>
    </w:p>
    <w:p w:rsidR="009135EB" w:rsidRDefault="009135EB" w:rsidP="009135EB">
      <w:pPr>
        <w:spacing w:after="0"/>
        <w:jc w:val="both"/>
        <w:rPr>
          <w:sz w:val="24"/>
          <w:szCs w:val="24"/>
          <w:lang w:val="uk-UA"/>
        </w:rPr>
      </w:pPr>
    </w:p>
    <w:p w:rsidR="009135EB" w:rsidRDefault="009135EB" w:rsidP="009135EB">
      <w:pPr>
        <w:spacing w:after="0"/>
        <w:jc w:val="both"/>
        <w:rPr>
          <w:sz w:val="24"/>
          <w:szCs w:val="24"/>
          <w:lang w:val="uk-UA"/>
        </w:rPr>
      </w:pPr>
    </w:p>
    <w:p w:rsidR="009135EB" w:rsidRDefault="009135EB" w:rsidP="009135EB">
      <w:pPr>
        <w:spacing w:after="0"/>
        <w:jc w:val="both"/>
        <w:rPr>
          <w:sz w:val="24"/>
          <w:szCs w:val="24"/>
          <w:lang w:val="uk-UA"/>
        </w:rPr>
      </w:pPr>
    </w:p>
    <w:p w:rsidR="009135EB" w:rsidRPr="009135EB" w:rsidRDefault="009135EB" w:rsidP="009135EB">
      <w:pPr>
        <w:spacing w:after="0"/>
        <w:jc w:val="both"/>
        <w:rPr>
          <w:sz w:val="24"/>
          <w:szCs w:val="24"/>
          <w:lang w:val="uk-UA"/>
        </w:rPr>
      </w:pPr>
    </w:p>
    <w:p w:rsidR="00B823DE" w:rsidRDefault="009135EB" w:rsidP="00B823DE">
      <w:pPr>
        <w:pStyle w:val="a3"/>
        <w:numPr>
          <w:ilvl w:val="0"/>
          <w:numId w:val="15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Їжа готова для вживання або подальшого подрібнення.</w:t>
      </w:r>
    </w:p>
    <w:p w:rsidR="009135EB" w:rsidRPr="009135EB" w:rsidRDefault="009135EB" w:rsidP="009135EB">
      <w:pPr>
        <w:spacing w:after="0"/>
        <w:ind w:left="360"/>
        <w:jc w:val="both"/>
        <w:rPr>
          <w:b/>
          <w:sz w:val="24"/>
          <w:szCs w:val="24"/>
          <w:lang w:val="uk-UA"/>
        </w:rPr>
      </w:pPr>
      <w:r w:rsidRPr="009135EB">
        <w:rPr>
          <w:b/>
          <w:sz w:val="24"/>
          <w:szCs w:val="24"/>
          <w:lang w:val="uk-UA"/>
        </w:rPr>
        <w:t>Застереження: завжди перевіряйте температуру їжі перш ніж запропонувати її дитині.</w:t>
      </w:r>
    </w:p>
    <w:p w:rsidR="00277621" w:rsidRPr="00614A49" w:rsidRDefault="00614A49" w:rsidP="00614A49">
      <w:pPr>
        <w:spacing w:after="0"/>
        <w:ind w:left="360"/>
        <w:jc w:val="both"/>
        <w:rPr>
          <w:b/>
          <w:sz w:val="24"/>
          <w:szCs w:val="24"/>
          <w:lang w:val="uk-UA"/>
        </w:rPr>
      </w:pPr>
      <w:r w:rsidRPr="00614A49">
        <w:rPr>
          <w:b/>
          <w:sz w:val="24"/>
          <w:szCs w:val="24"/>
          <w:lang w:val="uk-UA"/>
        </w:rPr>
        <w:t>Інгредієнти та час приготування на пару.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77"/>
        <w:gridCol w:w="3112"/>
        <w:gridCol w:w="3130"/>
      </w:tblGrid>
      <w:tr w:rsidR="00277621" w:rsidRPr="003535C0" w:rsidTr="00EF3D0A">
        <w:tc>
          <w:tcPr>
            <w:tcW w:w="3077" w:type="dxa"/>
          </w:tcPr>
          <w:p w:rsidR="00277621" w:rsidRDefault="00277621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Тип їжі</w:t>
            </w:r>
          </w:p>
        </w:tc>
        <w:tc>
          <w:tcPr>
            <w:tcW w:w="3112" w:type="dxa"/>
          </w:tcPr>
          <w:p w:rsidR="00277621" w:rsidRDefault="00277621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3130" w:type="dxa"/>
          </w:tcPr>
          <w:p w:rsidR="00277621" w:rsidRDefault="00277621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Приблизний час приготування на пару</w:t>
            </w:r>
          </w:p>
        </w:tc>
      </w:tr>
      <w:tr w:rsidR="00277621" w:rsidTr="00EF3D0A">
        <w:tc>
          <w:tcPr>
            <w:tcW w:w="3077" w:type="dxa"/>
          </w:tcPr>
          <w:p w:rsidR="00277621" w:rsidRPr="00277621" w:rsidRDefault="00277621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277621">
              <w:rPr>
                <w:sz w:val="24"/>
                <w:szCs w:val="24"/>
                <w:lang w:val="uk-UA"/>
              </w:rPr>
              <w:t>Фрукт</w:t>
            </w:r>
          </w:p>
        </w:tc>
        <w:tc>
          <w:tcPr>
            <w:tcW w:w="3112" w:type="dxa"/>
          </w:tcPr>
          <w:p w:rsidR="00277621" w:rsidRPr="00277621" w:rsidRDefault="00277621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277621">
              <w:rPr>
                <w:sz w:val="24"/>
                <w:szCs w:val="24"/>
                <w:lang w:val="uk-UA"/>
              </w:rPr>
              <w:t>Яблуко</w:t>
            </w:r>
          </w:p>
        </w:tc>
        <w:tc>
          <w:tcPr>
            <w:tcW w:w="3130" w:type="dxa"/>
          </w:tcPr>
          <w:p w:rsidR="00277621" w:rsidRPr="00277621" w:rsidRDefault="00277621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277621">
              <w:rPr>
                <w:sz w:val="24"/>
                <w:szCs w:val="24"/>
                <w:lang w:val="uk-UA"/>
              </w:rPr>
              <w:t>5 хвилин</w:t>
            </w:r>
          </w:p>
        </w:tc>
      </w:tr>
      <w:tr w:rsidR="00277621" w:rsidTr="00EF3D0A">
        <w:tc>
          <w:tcPr>
            <w:tcW w:w="3077" w:type="dxa"/>
          </w:tcPr>
          <w:p w:rsidR="00277621" w:rsidRPr="00277621" w:rsidRDefault="00277621" w:rsidP="00614A4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</w:tcPr>
          <w:p w:rsidR="00277621" w:rsidRPr="00277621" w:rsidRDefault="00277621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277621">
              <w:rPr>
                <w:sz w:val="24"/>
                <w:szCs w:val="24"/>
                <w:lang w:val="uk-UA"/>
              </w:rPr>
              <w:t xml:space="preserve">Апельсин </w:t>
            </w:r>
          </w:p>
        </w:tc>
        <w:tc>
          <w:tcPr>
            <w:tcW w:w="3130" w:type="dxa"/>
          </w:tcPr>
          <w:p w:rsidR="00277621" w:rsidRPr="00277621" w:rsidRDefault="00277621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277621">
              <w:rPr>
                <w:sz w:val="24"/>
                <w:szCs w:val="24"/>
                <w:lang w:val="uk-UA"/>
              </w:rPr>
              <w:t>10 хвилин</w:t>
            </w:r>
          </w:p>
        </w:tc>
      </w:tr>
      <w:tr w:rsidR="00277621" w:rsidTr="00EF3D0A">
        <w:tc>
          <w:tcPr>
            <w:tcW w:w="3077" w:type="dxa"/>
          </w:tcPr>
          <w:p w:rsidR="00277621" w:rsidRDefault="00277621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</w:tcPr>
          <w:p w:rsidR="00277621" w:rsidRPr="003356C7" w:rsidRDefault="00277621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Персик</w:t>
            </w:r>
          </w:p>
        </w:tc>
        <w:tc>
          <w:tcPr>
            <w:tcW w:w="3130" w:type="dxa"/>
          </w:tcPr>
          <w:p w:rsidR="00277621" w:rsidRPr="003356C7" w:rsidRDefault="00277621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10 хвилин</w:t>
            </w:r>
          </w:p>
        </w:tc>
      </w:tr>
      <w:tr w:rsidR="00277621" w:rsidTr="00EF3D0A">
        <w:tc>
          <w:tcPr>
            <w:tcW w:w="3077" w:type="dxa"/>
          </w:tcPr>
          <w:p w:rsidR="00277621" w:rsidRDefault="00277621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</w:tcPr>
          <w:p w:rsidR="00277621" w:rsidRPr="003356C7" w:rsidRDefault="00277621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 xml:space="preserve">Груша </w:t>
            </w:r>
          </w:p>
        </w:tc>
        <w:tc>
          <w:tcPr>
            <w:tcW w:w="3130" w:type="dxa"/>
          </w:tcPr>
          <w:p w:rsidR="00277621" w:rsidRPr="003356C7" w:rsidRDefault="00277621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5 хвилин</w:t>
            </w:r>
          </w:p>
        </w:tc>
      </w:tr>
      <w:tr w:rsidR="00277621" w:rsidTr="00EF3D0A">
        <w:tc>
          <w:tcPr>
            <w:tcW w:w="3077" w:type="dxa"/>
          </w:tcPr>
          <w:p w:rsidR="00277621" w:rsidRDefault="00277621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</w:tcPr>
          <w:p w:rsidR="00277621" w:rsidRPr="003356C7" w:rsidRDefault="00277621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 xml:space="preserve">Ананас </w:t>
            </w:r>
          </w:p>
        </w:tc>
        <w:tc>
          <w:tcPr>
            <w:tcW w:w="3130" w:type="dxa"/>
          </w:tcPr>
          <w:p w:rsidR="00277621" w:rsidRPr="003356C7" w:rsidRDefault="00277621" w:rsidP="00614A49">
            <w:pPr>
              <w:jc w:val="both"/>
              <w:rPr>
                <w:sz w:val="24"/>
                <w:szCs w:val="24"/>
              </w:rPr>
            </w:pPr>
            <w:r w:rsidRPr="003356C7">
              <w:rPr>
                <w:sz w:val="24"/>
                <w:szCs w:val="24"/>
                <w:lang w:val="uk-UA"/>
              </w:rPr>
              <w:t>15 хвилин</w:t>
            </w:r>
          </w:p>
        </w:tc>
      </w:tr>
      <w:tr w:rsidR="00277621" w:rsidTr="00EF3D0A">
        <w:tc>
          <w:tcPr>
            <w:tcW w:w="3077" w:type="dxa"/>
          </w:tcPr>
          <w:p w:rsidR="00277621" w:rsidRDefault="00277621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</w:tcPr>
          <w:p w:rsidR="00277621" w:rsidRPr="003356C7" w:rsidRDefault="00277621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Слива</w:t>
            </w:r>
          </w:p>
        </w:tc>
        <w:tc>
          <w:tcPr>
            <w:tcW w:w="3130" w:type="dxa"/>
          </w:tcPr>
          <w:p w:rsidR="00277621" w:rsidRPr="003356C7" w:rsidRDefault="00277621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10 хвилин</w:t>
            </w:r>
          </w:p>
        </w:tc>
      </w:tr>
      <w:tr w:rsidR="00277621" w:rsidTr="00EF3D0A">
        <w:tc>
          <w:tcPr>
            <w:tcW w:w="3077" w:type="dxa"/>
          </w:tcPr>
          <w:p w:rsidR="00277621" w:rsidRPr="003356C7" w:rsidRDefault="00277621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lastRenderedPageBreak/>
              <w:t>Овочі</w:t>
            </w:r>
          </w:p>
        </w:tc>
        <w:tc>
          <w:tcPr>
            <w:tcW w:w="3112" w:type="dxa"/>
          </w:tcPr>
          <w:p w:rsidR="00277621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Спаржа</w:t>
            </w:r>
          </w:p>
        </w:tc>
        <w:tc>
          <w:tcPr>
            <w:tcW w:w="3130" w:type="dxa"/>
          </w:tcPr>
          <w:p w:rsidR="00277621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10 хвилин</w:t>
            </w:r>
          </w:p>
        </w:tc>
      </w:tr>
      <w:tr w:rsidR="00277621" w:rsidTr="00EF3D0A">
        <w:tc>
          <w:tcPr>
            <w:tcW w:w="3077" w:type="dxa"/>
          </w:tcPr>
          <w:p w:rsidR="00277621" w:rsidRDefault="00277621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</w:tcPr>
          <w:p w:rsidR="00277621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Броколі</w:t>
            </w:r>
          </w:p>
        </w:tc>
        <w:tc>
          <w:tcPr>
            <w:tcW w:w="3130" w:type="dxa"/>
          </w:tcPr>
          <w:p w:rsidR="00277621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20 хвилин</w:t>
            </w:r>
          </w:p>
        </w:tc>
      </w:tr>
      <w:tr w:rsidR="00277621" w:rsidTr="00EF3D0A">
        <w:tc>
          <w:tcPr>
            <w:tcW w:w="3077" w:type="dxa"/>
          </w:tcPr>
          <w:p w:rsidR="00277621" w:rsidRDefault="00277621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</w:tcPr>
          <w:p w:rsidR="00277621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3130" w:type="dxa"/>
          </w:tcPr>
          <w:p w:rsidR="00277621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15 хвилин</w:t>
            </w:r>
          </w:p>
        </w:tc>
      </w:tr>
      <w:tr w:rsidR="00277621" w:rsidTr="00EF3D0A">
        <w:tc>
          <w:tcPr>
            <w:tcW w:w="3077" w:type="dxa"/>
          </w:tcPr>
          <w:p w:rsidR="00277621" w:rsidRDefault="00277621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</w:tcPr>
          <w:p w:rsidR="00277621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Цвітна капуста</w:t>
            </w:r>
          </w:p>
        </w:tc>
        <w:tc>
          <w:tcPr>
            <w:tcW w:w="3130" w:type="dxa"/>
          </w:tcPr>
          <w:p w:rsidR="00277621" w:rsidRPr="003356C7" w:rsidRDefault="003356C7" w:rsidP="00614A49">
            <w:pPr>
              <w:jc w:val="both"/>
              <w:rPr>
                <w:sz w:val="24"/>
                <w:szCs w:val="24"/>
              </w:rPr>
            </w:pPr>
            <w:r w:rsidRPr="003356C7">
              <w:rPr>
                <w:sz w:val="24"/>
                <w:szCs w:val="24"/>
                <w:lang w:val="uk-UA"/>
              </w:rPr>
              <w:t>15 хвилин</w:t>
            </w:r>
          </w:p>
        </w:tc>
      </w:tr>
      <w:tr w:rsidR="00277621" w:rsidTr="00EF3D0A">
        <w:tc>
          <w:tcPr>
            <w:tcW w:w="3077" w:type="dxa"/>
          </w:tcPr>
          <w:p w:rsidR="00277621" w:rsidRDefault="00277621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</w:tcPr>
          <w:p w:rsidR="00277621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Селера</w:t>
            </w:r>
          </w:p>
        </w:tc>
        <w:tc>
          <w:tcPr>
            <w:tcW w:w="3130" w:type="dxa"/>
          </w:tcPr>
          <w:p w:rsidR="00277621" w:rsidRPr="003356C7" w:rsidRDefault="003356C7" w:rsidP="00614A49">
            <w:pPr>
              <w:jc w:val="both"/>
              <w:rPr>
                <w:sz w:val="24"/>
                <w:szCs w:val="24"/>
              </w:rPr>
            </w:pPr>
            <w:r w:rsidRPr="003356C7">
              <w:rPr>
                <w:sz w:val="24"/>
                <w:szCs w:val="24"/>
                <w:lang w:val="uk-UA"/>
              </w:rPr>
              <w:t>15 хвилин</w:t>
            </w:r>
          </w:p>
        </w:tc>
      </w:tr>
      <w:tr w:rsidR="00277621" w:rsidTr="00EF3D0A">
        <w:tc>
          <w:tcPr>
            <w:tcW w:w="3077" w:type="dxa"/>
          </w:tcPr>
          <w:p w:rsidR="00277621" w:rsidRDefault="00277621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</w:tcPr>
          <w:p w:rsidR="00277621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Кабачок</w:t>
            </w:r>
          </w:p>
        </w:tc>
        <w:tc>
          <w:tcPr>
            <w:tcW w:w="3130" w:type="dxa"/>
          </w:tcPr>
          <w:p w:rsidR="00277621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15 хвилин</w:t>
            </w:r>
          </w:p>
        </w:tc>
      </w:tr>
      <w:tr w:rsidR="00277621" w:rsidTr="00EF3D0A">
        <w:tc>
          <w:tcPr>
            <w:tcW w:w="3077" w:type="dxa"/>
          </w:tcPr>
          <w:p w:rsidR="00277621" w:rsidRDefault="00277621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</w:tcPr>
          <w:p w:rsidR="00277621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Фенхель</w:t>
            </w:r>
          </w:p>
        </w:tc>
        <w:tc>
          <w:tcPr>
            <w:tcW w:w="3130" w:type="dxa"/>
          </w:tcPr>
          <w:p w:rsidR="00277621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15 хвилин</w:t>
            </w:r>
          </w:p>
        </w:tc>
      </w:tr>
      <w:tr w:rsidR="00277621" w:rsidTr="00EF3D0A">
        <w:tc>
          <w:tcPr>
            <w:tcW w:w="3077" w:type="dxa"/>
          </w:tcPr>
          <w:p w:rsidR="00277621" w:rsidRDefault="00277621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</w:tcPr>
          <w:p w:rsidR="00277621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Французькі боби</w:t>
            </w:r>
          </w:p>
        </w:tc>
        <w:tc>
          <w:tcPr>
            <w:tcW w:w="3130" w:type="dxa"/>
          </w:tcPr>
          <w:p w:rsidR="00277621" w:rsidRPr="003356C7" w:rsidRDefault="003356C7" w:rsidP="00614A49">
            <w:pPr>
              <w:jc w:val="both"/>
              <w:rPr>
                <w:sz w:val="24"/>
                <w:szCs w:val="24"/>
              </w:rPr>
            </w:pPr>
            <w:r w:rsidRPr="003356C7">
              <w:rPr>
                <w:sz w:val="24"/>
                <w:szCs w:val="24"/>
                <w:lang w:val="uk-UA"/>
              </w:rPr>
              <w:t>20 хвилин</w:t>
            </w:r>
          </w:p>
        </w:tc>
      </w:tr>
      <w:tr w:rsidR="003356C7" w:rsidTr="00EF3D0A">
        <w:tc>
          <w:tcPr>
            <w:tcW w:w="3077" w:type="dxa"/>
          </w:tcPr>
          <w:p w:rsidR="003356C7" w:rsidRDefault="003356C7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</w:tcPr>
          <w:p w:rsidR="003356C7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Цибуля-порей</w:t>
            </w:r>
          </w:p>
        </w:tc>
        <w:tc>
          <w:tcPr>
            <w:tcW w:w="3130" w:type="dxa"/>
          </w:tcPr>
          <w:p w:rsidR="003356C7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15 хвилин</w:t>
            </w:r>
          </w:p>
        </w:tc>
      </w:tr>
      <w:tr w:rsidR="003356C7" w:rsidTr="00EF3D0A">
        <w:tc>
          <w:tcPr>
            <w:tcW w:w="3077" w:type="dxa"/>
          </w:tcPr>
          <w:p w:rsidR="003356C7" w:rsidRDefault="003356C7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</w:tcPr>
          <w:p w:rsidR="003356C7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Цибуля</w:t>
            </w:r>
          </w:p>
        </w:tc>
        <w:tc>
          <w:tcPr>
            <w:tcW w:w="3130" w:type="dxa"/>
          </w:tcPr>
          <w:p w:rsidR="003356C7" w:rsidRPr="003356C7" w:rsidRDefault="003356C7" w:rsidP="00614A49">
            <w:pPr>
              <w:jc w:val="both"/>
              <w:rPr>
                <w:sz w:val="24"/>
                <w:szCs w:val="24"/>
              </w:rPr>
            </w:pPr>
            <w:r w:rsidRPr="003356C7">
              <w:rPr>
                <w:sz w:val="24"/>
                <w:szCs w:val="24"/>
                <w:lang w:val="uk-UA"/>
              </w:rPr>
              <w:t>15 хвилин</w:t>
            </w:r>
          </w:p>
        </w:tc>
      </w:tr>
      <w:tr w:rsidR="003356C7" w:rsidTr="00EF3D0A">
        <w:tc>
          <w:tcPr>
            <w:tcW w:w="3077" w:type="dxa"/>
          </w:tcPr>
          <w:p w:rsidR="003356C7" w:rsidRDefault="003356C7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</w:tcPr>
          <w:p w:rsidR="003356C7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Горох</w:t>
            </w:r>
          </w:p>
        </w:tc>
        <w:tc>
          <w:tcPr>
            <w:tcW w:w="3130" w:type="dxa"/>
          </w:tcPr>
          <w:p w:rsidR="003356C7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20 хвилин</w:t>
            </w:r>
          </w:p>
        </w:tc>
      </w:tr>
      <w:tr w:rsidR="003356C7" w:rsidTr="00EF3D0A">
        <w:tc>
          <w:tcPr>
            <w:tcW w:w="3077" w:type="dxa"/>
          </w:tcPr>
          <w:p w:rsidR="003356C7" w:rsidRDefault="003356C7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</w:tcPr>
          <w:p w:rsidR="003356C7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Картопля</w:t>
            </w:r>
          </w:p>
        </w:tc>
        <w:tc>
          <w:tcPr>
            <w:tcW w:w="3130" w:type="dxa"/>
          </w:tcPr>
          <w:p w:rsidR="003356C7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20 хвилин</w:t>
            </w:r>
          </w:p>
        </w:tc>
      </w:tr>
      <w:tr w:rsidR="003356C7" w:rsidTr="00EF3D0A">
        <w:tc>
          <w:tcPr>
            <w:tcW w:w="3077" w:type="dxa"/>
          </w:tcPr>
          <w:p w:rsidR="003356C7" w:rsidRDefault="003356C7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</w:tcPr>
          <w:p w:rsidR="003356C7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Гарбуз</w:t>
            </w:r>
          </w:p>
        </w:tc>
        <w:tc>
          <w:tcPr>
            <w:tcW w:w="3130" w:type="dxa"/>
          </w:tcPr>
          <w:p w:rsidR="003356C7" w:rsidRPr="003356C7" w:rsidRDefault="003356C7" w:rsidP="00614A49">
            <w:pPr>
              <w:jc w:val="both"/>
              <w:rPr>
                <w:sz w:val="24"/>
                <w:szCs w:val="24"/>
              </w:rPr>
            </w:pPr>
            <w:r w:rsidRPr="003356C7">
              <w:rPr>
                <w:sz w:val="24"/>
                <w:szCs w:val="24"/>
                <w:lang w:val="uk-UA"/>
              </w:rPr>
              <w:t>15 хвилин</w:t>
            </w:r>
          </w:p>
        </w:tc>
      </w:tr>
      <w:tr w:rsidR="003356C7" w:rsidTr="00EF3D0A">
        <w:tc>
          <w:tcPr>
            <w:tcW w:w="3077" w:type="dxa"/>
          </w:tcPr>
          <w:p w:rsidR="003356C7" w:rsidRDefault="003356C7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</w:tcPr>
          <w:p w:rsidR="003356C7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Шпинат</w:t>
            </w:r>
          </w:p>
        </w:tc>
        <w:tc>
          <w:tcPr>
            <w:tcW w:w="3130" w:type="dxa"/>
          </w:tcPr>
          <w:p w:rsidR="003356C7" w:rsidRPr="003356C7" w:rsidRDefault="003356C7" w:rsidP="00614A49">
            <w:pPr>
              <w:jc w:val="both"/>
              <w:rPr>
                <w:sz w:val="24"/>
                <w:szCs w:val="24"/>
              </w:rPr>
            </w:pPr>
            <w:r w:rsidRPr="003356C7">
              <w:rPr>
                <w:sz w:val="24"/>
                <w:szCs w:val="24"/>
                <w:lang w:val="uk-UA"/>
              </w:rPr>
              <w:t>15 хвилин</w:t>
            </w:r>
          </w:p>
        </w:tc>
      </w:tr>
      <w:tr w:rsidR="003356C7" w:rsidTr="00EF3D0A">
        <w:tc>
          <w:tcPr>
            <w:tcW w:w="3077" w:type="dxa"/>
          </w:tcPr>
          <w:p w:rsidR="003356C7" w:rsidRDefault="003356C7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</w:tcPr>
          <w:p w:rsidR="003356C7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Бруква</w:t>
            </w:r>
          </w:p>
        </w:tc>
        <w:tc>
          <w:tcPr>
            <w:tcW w:w="3130" w:type="dxa"/>
          </w:tcPr>
          <w:p w:rsidR="003356C7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15 хвилин</w:t>
            </w:r>
          </w:p>
        </w:tc>
      </w:tr>
      <w:tr w:rsidR="003356C7" w:rsidTr="00EF3D0A">
        <w:tc>
          <w:tcPr>
            <w:tcW w:w="3077" w:type="dxa"/>
          </w:tcPr>
          <w:p w:rsidR="003356C7" w:rsidRDefault="003356C7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</w:tcPr>
          <w:p w:rsidR="003356C7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Солодка картопля</w:t>
            </w:r>
          </w:p>
        </w:tc>
        <w:tc>
          <w:tcPr>
            <w:tcW w:w="3130" w:type="dxa"/>
          </w:tcPr>
          <w:p w:rsidR="003356C7" w:rsidRPr="003356C7" w:rsidRDefault="003356C7" w:rsidP="00614A49">
            <w:pPr>
              <w:jc w:val="both"/>
              <w:rPr>
                <w:sz w:val="24"/>
                <w:szCs w:val="24"/>
              </w:rPr>
            </w:pPr>
            <w:r w:rsidRPr="003356C7">
              <w:rPr>
                <w:sz w:val="24"/>
                <w:szCs w:val="24"/>
                <w:lang w:val="uk-UA"/>
              </w:rPr>
              <w:t>15 хвилин</w:t>
            </w:r>
          </w:p>
        </w:tc>
      </w:tr>
      <w:tr w:rsidR="003356C7" w:rsidTr="00EF3D0A">
        <w:tc>
          <w:tcPr>
            <w:tcW w:w="3077" w:type="dxa"/>
          </w:tcPr>
          <w:p w:rsidR="003356C7" w:rsidRDefault="003356C7" w:rsidP="00614A4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2" w:type="dxa"/>
          </w:tcPr>
          <w:p w:rsidR="003356C7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Помідор</w:t>
            </w:r>
          </w:p>
        </w:tc>
        <w:tc>
          <w:tcPr>
            <w:tcW w:w="3130" w:type="dxa"/>
          </w:tcPr>
          <w:p w:rsidR="003356C7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15 хвилин</w:t>
            </w:r>
          </w:p>
        </w:tc>
      </w:tr>
      <w:tr w:rsidR="003356C7" w:rsidTr="00EF3D0A">
        <w:tc>
          <w:tcPr>
            <w:tcW w:w="3077" w:type="dxa"/>
          </w:tcPr>
          <w:p w:rsidR="003356C7" w:rsidRPr="003356C7" w:rsidRDefault="003356C7" w:rsidP="00614A49">
            <w:pPr>
              <w:jc w:val="both"/>
              <w:rPr>
                <w:sz w:val="24"/>
                <w:szCs w:val="24"/>
              </w:rPr>
            </w:pPr>
            <w:r w:rsidRPr="003356C7">
              <w:rPr>
                <w:sz w:val="24"/>
                <w:szCs w:val="24"/>
                <w:lang w:val="uk-UA"/>
              </w:rPr>
              <w:t>М</w:t>
            </w:r>
            <w:r w:rsidRPr="003356C7">
              <w:rPr>
                <w:sz w:val="24"/>
                <w:szCs w:val="24"/>
              </w:rPr>
              <w:t>’</w:t>
            </w:r>
            <w:r w:rsidRPr="003356C7">
              <w:rPr>
                <w:sz w:val="24"/>
                <w:szCs w:val="24"/>
                <w:lang w:val="uk-UA"/>
              </w:rPr>
              <w:t>ясо</w:t>
            </w:r>
          </w:p>
        </w:tc>
        <w:tc>
          <w:tcPr>
            <w:tcW w:w="3112" w:type="dxa"/>
          </w:tcPr>
          <w:p w:rsidR="003356C7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Курятина, яловичина, баранина, свинина</w:t>
            </w:r>
            <w:r w:rsidR="00EF3D0A">
              <w:rPr>
                <w:sz w:val="24"/>
                <w:szCs w:val="24"/>
                <w:lang w:val="uk-UA"/>
              </w:rPr>
              <w:t>,</w:t>
            </w:r>
            <w:r w:rsidRPr="003356C7">
              <w:rPr>
                <w:sz w:val="24"/>
                <w:szCs w:val="24"/>
                <w:lang w:val="uk-UA"/>
              </w:rPr>
              <w:t xml:space="preserve"> тощо</w:t>
            </w:r>
          </w:p>
        </w:tc>
        <w:tc>
          <w:tcPr>
            <w:tcW w:w="3130" w:type="dxa"/>
          </w:tcPr>
          <w:p w:rsidR="003356C7" w:rsidRPr="003356C7" w:rsidRDefault="003356C7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3356C7">
              <w:rPr>
                <w:sz w:val="24"/>
                <w:szCs w:val="24"/>
                <w:lang w:val="uk-UA"/>
              </w:rPr>
              <w:t>20 хвилин</w:t>
            </w:r>
          </w:p>
        </w:tc>
      </w:tr>
      <w:tr w:rsidR="003356C7" w:rsidTr="00EF3D0A">
        <w:tc>
          <w:tcPr>
            <w:tcW w:w="3077" w:type="dxa"/>
          </w:tcPr>
          <w:p w:rsidR="003356C7" w:rsidRPr="00EF3D0A" w:rsidRDefault="00EF3D0A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EF3D0A">
              <w:rPr>
                <w:sz w:val="24"/>
                <w:szCs w:val="24"/>
                <w:lang w:val="uk-UA"/>
              </w:rPr>
              <w:t>Риба</w:t>
            </w:r>
          </w:p>
        </w:tc>
        <w:tc>
          <w:tcPr>
            <w:tcW w:w="3112" w:type="dxa"/>
          </w:tcPr>
          <w:p w:rsidR="003356C7" w:rsidRPr="00EF3D0A" w:rsidRDefault="00EF3D0A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EF3D0A">
              <w:rPr>
                <w:sz w:val="24"/>
                <w:szCs w:val="24"/>
                <w:lang w:val="uk-UA"/>
              </w:rPr>
              <w:t>Лосось, палтус, тріска, форель, тощо</w:t>
            </w:r>
          </w:p>
        </w:tc>
        <w:tc>
          <w:tcPr>
            <w:tcW w:w="3130" w:type="dxa"/>
          </w:tcPr>
          <w:p w:rsidR="003356C7" w:rsidRPr="00EF3D0A" w:rsidRDefault="00EF3D0A" w:rsidP="00614A49">
            <w:pPr>
              <w:jc w:val="both"/>
              <w:rPr>
                <w:sz w:val="24"/>
                <w:szCs w:val="24"/>
                <w:lang w:val="uk-UA"/>
              </w:rPr>
            </w:pPr>
            <w:r w:rsidRPr="00EF3D0A">
              <w:rPr>
                <w:sz w:val="24"/>
                <w:szCs w:val="24"/>
                <w:lang w:val="uk-UA"/>
              </w:rPr>
              <w:t>15 хвилин</w:t>
            </w:r>
          </w:p>
        </w:tc>
      </w:tr>
    </w:tbl>
    <w:p w:rsidR="00614A49" w:rsidRPr="00614A49" w:rsidRDefault="00614A49" w:rsidP="00614A49">
      <w:pPr>
        <w:spacing w:after="0"/>
        <w:ind w:left="360"/>
        <w:jc w:val="both"/>
        <w:rPr>
          <w:b/>
          <w:sz w:val="24"/>
          <w:szCs w:val="24"/>
          <w:lang w:val="uk-UA"/>
        </w:rPr>
      </w:pPr>
    </w:p>
    <w:p w:rsidR="00614A49" w:rsidRDefault="00AA50EF" w:rsidP="00614A49">
      <w:pPr>
        <w:spacing w:after="0"/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Додаткова інформація:</w:t>
      </w:r>
    </w:p>
    <w:p w:rsidR="00AA50EF" w:rsidRDefault="00AA50EF" w:rsidP="00AA50EF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Уся їжа має бути подрібнена на маленькі кубики, не більше ніж 2-3 см.</w:t>
      </w:r>
    </w:p>
    <w:p w:rsidR="00AA50EF" w:rsidRDefault="00AA50EF" w:rsidP="00AA50EF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Об</w:t>
      </w:r>
      <w:r w:rsidRPr="00113E96">
        <w:rPr>
          <w:sz w:val="24"/>
          <w:szCs w:val="24"/>
          <w:lang w:val="ru-RU"/>
        </w:rPr>
        <w:t>’</w:t>
      </w:r>
      <w:proofErr w:type="spellStart"/>
      <w:r>
        <w:rPr>
          <w:sz w:val="24"/>
          <w:szCs w:val="24"/>
          <w:lang w:val="uk-UA"/>
        </w:rPr>
        <w:t>єм</w:t>
      </w:r>
      <w:proofErr w:type="spellEnd"/>
      <w:r>
        <w:rPr>
          <w:sz w:val="24"/>
          <w:szCs w:val="24"/>
          <w:lang w:val="uk-UA"/>
        </w:rPr>
        <w:t xml:space="preserve"> </w:t>
      </w:r>
      <w:r w:rsidR="00113E96">
        <w:rPr>
          <w:sz w:val="24"/>
          <w:szCs w:val="24"/>
          <w:lang w:val="uk-UA"/>
        </w:rPr>
        <w:t xml:space="preserve">води, необхідної для заповнення водного резервуару для забезпечення певного періоду роботи, може змінюватися в залежності від кімнатної температури. Максимальний рівень води в резервуарі забезпечує 20 хвилин роботи в режимі пароварки. </w:t>
      </w:r>
      <w:r w:rsidR="00300AF2">
        <w:rPr>
          <w:sz w:val="24"/>
          <w:szCs w:val="24"/>
          <w:lang w:val="uk-UA"/>
        </w:rPr>
        <w:t xml:space="preserve"> Для більш тривалої роботи, коли вода википить з резервуару вам слід:</w:t>
      </w:r>
    </w:p>
    <w:p w:rsidR="00300AF2" w:rsidRDefault="009135EB" w:rsidP="00AA50EF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Зупинити процес приготування їжі та зачекати 5</w:t>
      </w:r>
      <w:r w:rsidR="00300AF2">
        <w:rPr>
          <w:sz w:val="24"/>
          <w:szCs w:val="24"/>
          <w:lang w:val="uk-UA"/>
        </w:rPr>
        <w:t xml:space="preserve"> хвилин.</w:t>
      </w:r>
    </w:p>
    <w:p w:rsidR="00300AF2" w:rsidRDefault="00300AF2" w:rsidP="00AA50EF">
      <w:pPr>
        <w:pStyle w:val="a3"/>
        <w:numPr>
          <w:ilvl w:val="0"/>
          <w:numId w:val="7"/>
        </w:numPr>
        <w:spacing w:after="0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Відкрити водний резервуар. </w:t>
      </w:r>
      <w:r w:rsidRPr="00300AF2">
        <w:rPr>
          <w:b/>
          <w:sz w:val="24"/>
          <w:szCs w:val="24"/>
          <w:lang w:val="uk-UA"/>
        </w:rPr>
        <w:t xml:space="preserve">Будьте максимально обережні! Пар, що підіймається з резервуару може призвести до </w:t>
      </w:r>
      <w:proofErr w:type="spellStart"/>
      <w:r w:rsidRPr="00300AF2">
        <w:rPr>
          <w:b/>
          <w:sz w:val="24"/>
          <w:szCs w:val="24"/>
          <w:lang w:val="uk-UA"/>
        </w:rPr>
        <w:t>опіків</w:t>
      </w:r>
      <w:proofErr w:type="spellEnd"/>
      <w:r w:rsidRPr="00300AF2">
        <w:rPr>
          <w:b/>
          <w:sz w:val="24"/>
          <w:szCs w:val="24"/>
          <w:lang w:val="uk-UA"/>
        </w:rPr>
        <w:t>.</w:t>
      </w:r>
    </w:p>
    <w:p w:rsidR="00300AF2" w:rsidRDefault="00300AF2" w:rsidP="00AA50EF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  <w:lang w:val="uk-UA"/>
        </w:rPr>
      </w:pPr>
      <w:r w:rsidRPr="00300AF2">
        <w:rPr>
          <w:sz w:val="24"/>
          <w:szCs w:val="24"/>
          <w:lang w:val="uk-UA"/>
        </w:rPr>
        <w:t xml:space="preserve">Додайте необхідну </w:t>
      </w:r>
      <w:r>
        <w:rPr>
          <w:sz w:val="24"/>
          <w:szCs w:val="24"/>
          <w:lang w:val="uk-UA"/>
        </w:rPr>
        <w:t>кількість води для завершення процесу приготування на парі.</w:t>
      </w:r>
    </w:p>
    <w:p w:rsidR="00300AF2" w:rsidRDefault="00300AF2" w:rsidP="00AA50EF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Натисніть кнопку </w:t>
      </w:r>
      <w:r>
        <w:rPr>
          <w:noProof/>
        </w:rPr>
        <w:drawing>
          <wp:inline distT="0" distB="0" distL="0" distR="0" wp14:anchorId="45719398" wp14:editId="34856A50">
            <wp:extent cx="228600" cy="2000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7456">
        <w:rPr>
          <w:sz w:val="24"/>
          <w:szCs w:val="24"/>
          <w:lang w:val="uk-UA"/>
        </w:rPr>
        <w:t>для відновлення режиму приготування на пару.</w:t>
      </w:r>
    </w:p>
    <w:p w:rsidR="004B7456" w:rsidRDefault="005B2EF5" w:rsidP="009135EB">
      <w:pPr>
        <w:pStyle w:val="a3"/>
        <w:numPr>
          <w:ilvl w:val="1"/>
          <w:numId w:val="8"/>
        </w:numPr>
        <w:spacing w:after="0"/>
        <w:jc w:val="both"/>
        <w:rPr>
          <w:b/>
          <w:sz w:val="24"/>
          <w:szCs w:val="24"/>
          <w:lang w:val="uk-UA"/>
        </w:rPr>
      </w:pPr>
      <w:r w:rsidRPr="005B2EF5">
        <w:rPr>
          <w:b/>
          <w:sz w:val="24"/>
          <w:szCs w:val="24"/>
          <w:lang w:val="uk-UA"/>
        </w:rPr>
        <w:t>РЕЖИМ БЛЕНДЕРУ.</w:t>
      </w:r>
    </w:p>
    <w:p w:rsidR="00F47ECA" w:rsidRDefault="00F47ECA" w:rsidP="00F47ECA">
      <w:pPr>
        <w:pStyle w:val="a3"/>
        <w:numPr>
          <w:ilvl w:val="0"/>
          <w:numId w:val="16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Перемістіть </w:t>
      </w:r>
      <w:r w:rsidR="009135EB">
        <w:rPr>
          <w:sz w:val="24"/>
          <w:szCs w:val="24"/>
          <w:lang w:val="uk-UA"/>
        </w:rPr>
        <w:t xml:space="preserve">сирі або </w:t>
      </w:r>
      <w:r>
        <w:rPr>
          <w:sz w:val="24"/>
          <w:szCs w:val="24"/>
          <w:lang w:val="uk-UA"/>
        </w:rPr>
        <w:t xml:space="preserve">приготовані продукти з парової корзини </w:t>
      </w:r>
      <w:r w:rsidR="009135EB">
        <w:rPr>
          <w:sz w:val="24"/>
          <w:szCs w:val="24"/>
          <w:lang w:val="uk-UA"/>
        </w:rPr>
        <w:t xml:space="preserve">безпосередньо до </w:t>
      </w:r>
      <w:proofErr w:type="spellStart"/>
      <w:r w:rsidR="009135EB">
        <w:rPr>
          <w:sz w:val="24"/>
          <w:szCs w:val="24"/>
          <w:lang w:val="uk-UA"/>
        </w:rPr>
        <w:t>чаши</w:t>
      </w:r>
      <w:proofErr w:type="spellEnd"/>
      <w:r w:rsidR="009135EB">
        <w:rPr>
          <w:sz w:val="24"/>
          <w:szCs w:val="24"/>
          <w:lang w:val="uk-UA"/>
        </w:rPr>
        <w:t xml:space="preserve"> </w:t>
      </w:r>
      <w:proofErr w:type="spellStart"/>
      <w:r w:rsidR="009135EB">
        <w:rPr>
          <w:sz w:val="24"/>
          <w:szCs w:val="24"/>
          <w:lang w:val="uk-UA"/>
        </w:rPr>
        <w:t>блендеру</w:t>
      </w:r>
      <w:proofErr w:type="spellEnd"/>
      <w:r w:rsidR="009135EB">
        <w:rPr>
          <w:sz w:val="24"/>
          <w:szCs w:val="24"/>
          <w:lang w:val="uk-UA"/>
        </w:rPr>
        <w:t>.</w:t>
      </w:r>
    </w:p>
    <w:p w:rsidR="00F47ECA" w:rsidRDefault="00F47ECA" w:rsidP="00F47ECA">
      <w:pPr>
        <w:pStyle w:val="a3"/>
        <w:numPr>
          <w:ilvl w:val="0"/>
          <w:numId w:val="16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Надіньте кришку від розприскування </w:t>
      </w:r>
      <w:r w:rsidRPr="00F47ECA">
        <w:rPr>
          <w:sz w:val="24"/>
          <w:szCs w:val="24"/>
          <w:lang w:val="ru-RU"/>
        </w:rPr>
        <w:t>(</w:t>
      </w:r>
      <w:r w:rsidR="009135EB">
        <w:rPr>
          <w:sz w:val="24"/>
          <w:szCs w:val="24"/>
        </w:rPr>
        <w:t>G</w:t>
      </w:r>
      <w:r w:rsidRPr="00F47ECA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ru-RU"/>
        </w:rPr>
        <w:t xml:space="preserve">та </w:t>
      </w:r>
      <w:proofErr w:type="spellStart"/>
      <w:r>
        <w:rPr>
          <w:sz w:val="24"/>
          <w:szCs w:val="24"/>
          <w:lang w:val="ru-RU"/>
        </w:rPr>
        <w:t>закрийте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кришку</w:t>
      </w:r>
      <w:proofErr w:type="spellEnd"/>
      <w:r>
        <w:rPr>
          <w:sz w:val="24"/>
          <w:szCs w:val="24"/>
          <w:lang w:val="ru-RU"/>
        </w:rPr>
        <w:t xml:space="preserve"> для </w:t>
      </w:r>
      <w:proofErr w:type="spellStart"/>
      <w:r>
        <w:rPr>
          <w:sz w:val="24"/>
          <w:szCs w:val="24"/>
          <w:lang w:val="ru-RU"/>
        </w:rPr>
        <w:t>чаші</w:t>
      </w:r>
      <w:proofErr w:type="spellEnd"/>
      <w:r>
        <w:rPr>
          <w:sz w:val="24"/>
          <w:szCs w:val="24"/>
          <w:lang w:val="ru-RU"/>
        </w:rPr>
        <w:t xml:space="preserve"> </w:t>
      </w:r>
      <w:r w:rsidRPr="00F47ECA">
        <w:rPr>
          <w:sz w:val="24"/>
          <w:szCs w:val="24"/>
          <w:lang w:val="ru-RU"/>
        </w:rPr>
        <w:t>(</w:t>
      </w:r>
      <w:r w:rsidR="009135EB">
        <w:rPr>
          <w:sz w:val="24"/>
          <w:szCs w:val="24"/>
        </w:rPr>
        <w:t>D</w:t>
      </w:r>
      <w:r w:rsidRPr="00F47ECA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. </w:t>
      </w:r>
    </w:p>
    <w:p w:rsidR="00CD0ED1" w:rsidRDefault="00CD0ED1" w:rsidP="00F47ECA">
      <w:pPr>
        <w:pStyle w:val="a3"/>
        <w:numPr>
          <w:ilvl w:val="0"/>
          <w:numId w:val="16"/>
        </w:numPr>
        <w:spacing w:after="0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Поставте</w:t>
      </w:r>
      <w:proofErr w:type="spellEnd"/>
      <w:r>
        <w:rPr>
          <w:sz w:val="24"/>
          <w:szCs w:val="24"/>
          <w:lang w:val="uk-UA"/>
        </w:rPr>
        <w:t xml:space="preserve"> чашу на основу та зафіксуйте її.</w:t>
      </w:r>
    </w:p>
    <w:p w:rsidR="00CD0ED1" w:rsidRDefault="00CD0ED1" w:rsidP="00F47ECA">
      <w:pPr>
        <w:pStyle w:val="a3"/>
        <w:numPr>
          <w:ilvl w:val="0"/>
          <w:numId w:val="16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Підключіть до мережі та увімкніть прилад </w:t>
      </w:r>
      <w:r>
        <w:rPr>
          <w:noProof/>
        </w:rPr>
        <w:drawing>
          <wp:inline distT="0" distB="0" distL="0" distR="0" wp14:anchorId="14A2E7BF" wp14:editId="2E7F3116">
            <wp:extent cx="190500" cy="2381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uk-UA"/>
        </w:rPr>
        <w:t xml:space="preserve">.  </w:t>
      </w:r>
    </w:p>
    <w:p w:rsidR="00CD0ED1" w:rsidRDefault="00CD0ED1" w:rsidP="00CD0ED1">
      <w:pPr>
        <w:pStyle w:val="a3"/>
        <w:spacing w:after="0"/>
        <w:jc w:val="both"/>
        <w:rPr>
          <w:sz w:val="24"/>
          <w:szCs w:val="24"/>
          <w:lang w:val="ru-RU"/>
        </w:rPr>
      </w:pPr>
    </w:p>
    <w:p w:rsidR="00CD0ED1" w:rsidRPr="001B25DA" w:rsidRDefault="001B25DA" w:rsidP="001B25DA">
      <w:pPr>
        <w:pStyle w:val="a3"/>
        <w:numPr>
          <w:ilvl w:val="0"/>
          <w:numId w:val="16"/>
        </w:numPr>
        <w:spacing w:after="0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ru-RU"/>
        </w:rPr>
        <w:lastRenderedPageBreak/>
        <w:t>Активуйте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функцію</w:t>
      </w:r>
      <w:proofErr w:type="spellEnd"/>
      <w:r>
        <w:rPr>
          <w:sz w:val="24"/>
          <w:szCs w:val="24"/>
          <w:lang w:val="ru-RU"/>
        </w:rPr>
        <w:t xml:space="preserve"> блендеру </w:t>
      </w:r>
      <w:r>
        <w:rPr>
          <w:noProof/>
        </w:rPr>
        <w:drawing>
          <wp:inline distT="0" distB="0" distL="0" distR="0" wp14:anchorId="1FEFB7ED" wp14:editId="3BBABC36">
            <wp:extent cx="285750" cy="2095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ru-RU"/>
        </w:rPr>
        <w:t xml:space="preserve">та </w:t>
      </w:r>
      <w:proofErr w:type="spellStart"/>
      <w:r>
        <w:rPr>
          <w:sz w:val="24"/>
          <w:szCs w:val="24"/>
          <w:lang w:val="ru-RU"/>
        </w:rPr>
        <w:t>натисніть</w:t>
      </w:r>
      <w:proofErr w:type="spellEnd"/>
      <w:r>
        <w:rPr>
          <w:sz w:val="24"/>
          <w:szCs w:val="24"/>
          <w:lang w:val="ru-RU"/>
        </w:rPr>
        <w:t xml:space="preserve"> кнопку </w:t>
      </w:r>
      <w:r>
        <w:rPr>
          <w:noProof/>
        </w:rPr>
        <w:drawing>
          <wp:inline distT="0" distB="0" distL="0" distR="0" wp14:anchorId="615652D9" wp14:editId="66F461C8">
            <wp:extent cx="304800" cy="2381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ru-RU"/>
        </w:rPr>
        <w:t xml:space="preserve">для початку процессу </w:t>
      </w:r>
      <w:proofErr w:type="spellStart"/>
      <w:r>
        <w:rPr>
          <w:sz w:val="24"/>
          <w:szCs w:val="24"/>
          <w:lang w:val="ru-RU"/>
        </w:rPr>
        <w:t>подрібнення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їжі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протягом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близько</w:t>
      </w:r>
      <w:proofErr w:type="spellEnd"/>
      <w:r>
        <w:rPr>
          <w:sz w:val="24"/>
          <w:szCs w:val="24"/>
          <w:lang w:val="ru-RU"/>
        </w:rPr>
        <w:t xml:space="preserve"> 13 секунд </w:t>
      </w:r>
      <w:proofErr w:type="spellStart"/>
      <w:r>
        <w:rPr>
          <w:sz w:val="24"/>
          <w:szCs w:val="24"/>
          <w:lang w:val="ru-RU"/>
        </w:rPr>
        <w:t>протягом</w:t>
      </w:r>
      <w:proofErr w:type="spellEnd"/>
      <w:r>
        <w:rPr>
          <w:sz w:val="24"/>
          <w:szCs w:val="24"/>
          <w:lang w:val="ru-RU"/>
        </w:rPr>
        <w:t xml:space="preserve"> 5 </w:t>
      </w:r>
      <w:proofErr w:type="spellStart"/>
      <w:r>
        <w:rPr>
          <w:sz w:val="24"/>
          <w:szCs w:val="24"/>
          <w:lang w:val="ru-RU"/>
        </w:rPr>
        <w:t>циклів</w:t>
      </w:r>
      <w:proofErr w:type="spellEnd"/>
      <w:r>
        <w:rPr>
          <w:sz w:val="24"/>
          <w:szCs w:val="24"/>
          <w:lang w:val="ru-RU"/>
        </w:rPr>
        <w:t xml:space="preserve">. У </w:t>
      </w:r>
      <w:proofErr w:type="spellStart"/>
      <w:r>
        <w:rPr>
          <w:sz w:val="24"/>
          <w:szCs w:val="24"/>
          <w:lang w:val="ru-RU"/>
        </w:rPr>
        <w:t>разі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якщо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потрібно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зупинити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функцію</w:t>
      </w:r>
      <w:proofErr w:type="spellEnd"/>
      <w:r>
        <w:rPr>
          <w:sz w:val="24"/>
          <w:szCs w:val="24"/>
          <w:lang w:val="ru-RU"/>
        </w:rPr>
        <w:t xml:space="preserve"> </w:t>
      </w:r>
      <w:r w:rsidR="009517D4">
        <w:rPr>
          <w:sz w:val="24"/>
          <w:szCs w:val="24"/>
          <w:lang w:val="ru-RU"/>
        </w:rPr>
        <w:t xml:space="preserve">- </w:t>
      </w:r>
      <w:proofErr w:type="spellStart"/>
      <w:r w:rsidR="009517D4">
        <w:rPr>
          <w:sz w:val="24"/>
          <w:szCs w:val="24"/>
          <w:lang w:val="ru-RU"/>
        </w:rPr>
        <w:t>натисніть</w:t>
      </w:r>
      <w:proofErr w:type="spellEnd"/>
      <w:r>
        <w:rPr>
          <w:sz w:val="24"/>
          <w:szCs w:val="24"/>
          <w:lang w:val="ru-RU"/>
        </w:rPr>
        <w:t xml:space="preserve"> кнопку </w:t>
      </w:r>
      <w:proofErr w:type="spellStart"/>
      <w:r>
        <w:rPr>
          <w:sz w:val="24"/>
          <w:szCs w:val="24"/>
          <w:lang w:val="ru-RU"/>
        </w:rPr>
        <w:t>ще</w:t>
      </w:r>
      <w:proofErr w:type="spellEnd"/>
      <w:r>
        <w:rPr>
          <w:sz w:val="24"/>
          <w:szCs w:val="24"/>
          <w:lang w:val="ru-RU"/>
        </w:rPr>
        <w:t xml:space="preserve"> один раз.</w:t>
      </w:r>
    </w:p>
    <w:p w:rsidR="001B25DA" w:rsidRDefault="001B25DA" w:rsidP="001B25DA">
      <w:pPr>
        <w:pStyle w:val="a3"/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Застосовується 2 різних режими швидкості у залежності від т</w:t>
      </w:r>
      <w:r w:rsidR="009517D4">
        <w:rPr>
          <w:sz w:val="24"/>
          <w:szCs w:val="24"/>
          <w:lang w:val="uk-UA"/>
        </w:rPr>
        <w:t>ипу</w:t>
      </w:r>
      <w:r>
        <w:rPr>
          <w:sz w:val="24"/>
          <w:szCs w:val="24"/>
          <w:lang w:val="uk-UA"/>
        </w:rPr>
        <w:t xml:space="preserve"> їжі.</w:t>
      </w:r>
    </w:p>
    <w:p w:rsidR="001B25DA" w:rsidRDefault="001B25DA" w:rsidP="001B25DA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Натиснувши один раз ви обираєте режим високої швидкості </w:t>
      </w:r>
      <w:r>
        <w:rPr>
          <w:noProof/>
        </w:rPr>
        <w:drawing>
          <wp:inline distT="0" distB="0" distL="0" distR="0" wp14:anchorId="6CEB1242" wp14:editId="57A765FE">
            <wp:extent cx="266700" cy="2476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uk-UA"/>
        </w:rPr>
        <w:t>для рідкого подрібнення.</w:t>
      </w:r>
    </w:p>
    <w:p w:rsidR="001B25DA" w:rsidRDefault="001B25DA" w:rsidP="001B25DA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Натиснувши двічі ви обираєте більш низьку швидкість </w:t>
      </w:r>
      <w:r>
        <w:rPr>
          <w:noProof/>
        </w:rPr>
        <w:drawing>
          <wp:inline distT="0" distB="0" distL="0" distR="0" wp14:anchorId="68C3022C" wp14:editId="1C374AFF">
            <wp:extent cx="200025" cy="2095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uk-UA"/>
        </w:rPr>
        <w:t xml:space="preserve"> для створення мілких </w:t>
      </w:r>
      <w:r w:rsidR="009517D4">
        <w:rPr>
          <w:sz w:val="24"/>
          <w:szCs w:val="24"/>
          <w:lang w:val="uk-UA"/>
        </w:rPr>
        <w:t>грудочок</w:t>
      </w:r>
      <w:r>
        <w:rPr>
          <w:sz w:val="24"/>
          <w:szCs w:val="24"/>
          <w:lang w:val="uk-UA"/>
        </w:rPr>
        <w:t>.</w:t>
      </w:r>
    </w:p>
    <w:p w:rsidR="009135EB" w:rsidRDefault="009135EB" w:rsidP="009135EB">
      <w:pPr>
        <w:spacing w:after="0"/>
        <w:jc w:val="both"/>
        <w:rPr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C694312" wp14:editId="4D3EF476">
            <wp:simplePos x="0" y="0"/>
            <wp:positionH relativeFrom="column">
              <wp:posOffset>1171212</wp:posOffset>
            </wp:positionH>
            <wp:positionV relativeFrom="paragraph">
              <wp:posOffset>17250</wp:posOffset>
            </wp:positionV>
            <wp:extent cx="4333875" cy="1733550"/>
            <wp:effectExtent l="0" t="0" r="9525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35EB" w:rsidRDefault="009135EB" w:rsidP="009135EB">
      <w:pPr>
        <w:spacing w:after="0"/>
        <w:jc w:val="both"/>
        <w:rPr>
          <w:sz w:val="24"/>
          <w:szCs w:val="24"/>
          <w:lang w:val="uk-UA"/>
        </w:rPr>
      </w:pPr>
    </w:p>
    <w:p w:rsidR="009135EB" w:rsidRDefault="009135EB" w:rsidP="009135EB">
      <w:pPr>
        <w:spacing w:after="0"/>
        <w:jc w:val="both"/>
        <w:rPr>
          <w:sz w:val="24"/>
          <w:szCs w:val="24"/>
          <w:lang w:val="uk-UA"/>
        </w:rPr>
      </w:pPr>
    </w:p>
    <w:p w:rsidR="009135EB" w:rsidRDefault="009135EB" w:rsidP="009135EB">
      <w:pPr>
        <w:spacing w:after="0"/>
        <w:jc w:val="both"/>
        <w:rPr>
          <w:sz w:val="24"/>
          <w:szCs w:val="24"/>
          <w:lang w:val="uk-UA"/>
        </w:rPr>
      </w:pPr>
    </w:p>
    <w:p w:rsidR="009135EB" w:rsidRDefault="009135EB" w:rsidP="009135EB">
      <w:pPr>
        <w:spacing w:after="0"/>
        <w:jc w:val="both"/>
        <w:rPr>
          <w:sz w:val="24"/>
          <w:szCs w:val="24"/>
          <w:lang w:val="uk-UA"/>
        </w:rPr>
      </w:pPr>
    </w:p>
    <w:p w:rsidR="009135EB" w:rsidRDefault="009135EB" w:rsidP="009135EB">
      <w:pPr>
        <w:spacing w:after="0"/>
        <w:jc w:val="both"/>
        <w:rPr>
          <w:sz w:val="24"/>
          <w:szCs w:val="24"/>
          <w:lang w:val="uk-UA"/>
        </w:rPr>
      </w:pPr>
    </w:p>
    <w:p w:rsidR="009135EB" w:rsidRPr="009135EB" w:rsidRDefault="009135EB" w:rsidP="009135EB">
      <w:pPr>
        <w:spacing w:after="0"/>
        <w:jc w:val="both"/>
        <w:rPr>
          <w:sz w:val="24"/>
          <w:szCs w:val="24"/>
          <w:lang w:val="uk-UA"/>
        </w:rPr>
      </w:pPr>
    </w:p>
    <w:p w:rsidR="009135EB" w:rsidRDefault="009135EB" w:rsidP="009135EB">
      <w:pPr>
        <w:pStyle w:val="a3"/>
        <w:spacing w:after="0"/>
        <w:jc w:val="both"/>
        <w:rPr>
          <w:sz w:val="24"/>
          <w:szCs w:val="24"/>
          <w:lang w:val="uk-UA"/>
        </w:rPr>
      </w:pPr>
    </w:p>
    <w:p w:rsidR="009135EB" w:rsidRPr="009135EB" w:rsidRDefault="009135EB" w:rsidP="009135EB">
      <w:pPr>
        <w:spacing w:after="0"/>
        <w:jc w:val="both"/>
        <w:rPr>
          <w:sz w:val="24"/>
          <w:szCs w:val="24"/>
          <w:lang w:val="uk-UA"/>
        </w:rPr>
      </w:pPr>
    </w:p>
    <w:p w:rsidR="001B25DA" w:rsidRDefault="009135EB" w:rsidP="001B25DA">
      <w:pPr>
        <w:pStyle w:val="a3"/>
        <w:numPr>
          <w:ilvl w:val="0"/>
          <w:numId w:val="16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Якщо вам потрібно зупинити функцію натисніть ще раз на кнопку </w:t>
      </w:r>
      <w:r>
        <w:rPr>
          <w:noProof/>
        </w:rPr>
        <w:drawing>
          <wp:inline distT="0" distB="0" distL="0" distR="0" wp14:anchorId="49BB9711" wp14:editId="3C9F5060">
            <wp:extent cx="304800" cy="2381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uk-UA"/>
        </w:rPr>
        <w:t>.</w:t>
      </w:r>
    </w:p>
    <w:p w:rsidR="009135EB" w:rsidRDefault="009135EB" w:rsidP="009135EB">
      <w:pPr>
        <w:spacing w:after="0"/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Додайте необхідні інгредієнти (такі як вода, молоко, цукор, олія тощо) в залежності від потреби та поверніть </w:t>
      </w:r>
      <w:proofErr w:type="spellStart"/>
      <w:r w:rsidRPr="009135EB">
        <w:rPr>
          <w:sz w:val="24"/>
          <w:szCs w:val="24"/>
          <w:lang w:val="ru-RU"/>
        </w:rPr>
        <w:t>кришку</w:t>
      </w:r>
      <w:proofErr w:type="spellEnd"/>
      <w:r w:rsidRPr="009135EB">
        <w:rPr>
          <w:sz w:val="24"/>
          <w:szCs w:val="24"/>
          <w:lang w:val="ru-RU"/>
        </w:rPr>
        <w:t xml:space="preserve"> </w:t>
      </w:r>
      <w:proofErr w:type="spellStart"/>
      <w:r w:rsidRPr="009135EB">
        <w:rPr>
          <w:sz w:val="24"/>
          <w:szCs w:val="24"/>
          <w:lang w:val="ru-RU"/>
        </w:rPr>
        <w:t>проти</w:t>
      </w:r>
      <w:proofErr w:type="spellEnd"/>
      <w:r w:rsidRPr="009135EB">
        <w:rPr>
          <w:sz w:val="24"/>
          <w:szCs w:val="24"/>
          <w:lang w:val="ru-RU"/>
        </w:rPr>
        <w:t xml:space="preserve"> </w:t>
      </w:r>
      <w:proofErr w:type="spellStart"/>
      <w:r w:rsidRPr="009135EB">
        <w:rPr>
          <w:sz w:val="24"/>
          <w:szCs w:val="24"/>
          <w:lang w:val="ru-RU"/>
        </w:rPr>
        <w:t>годинникової</w:t>
      </w:r>
      <w:proofErr w:type="spellEnd"/>
      <w:r w:rsidRPr="009135EB">
        <w:rPr>
          <w:sz w:val="24"/>
          <w:szCs w:val="24"/>
          <w:lang w:val="ru-RU"/>
        </w:rPr>
        <w:t xml:space="preserve"> </w:t>
      </w:r>
      <w:proofErr w:type="spellStart"/>
      <w:r w:rsidRPr="009135EB">
        <w:rPr>
          <w:sz w:val="24"/>
          <w:szCs w:val="24"/>
          <w:lang w:val="ru-RU"/>
        </w:rPr>
        <w:t>стрілки</w:t>
      </w:r>
      <w:proofErr w:type="spellEnd"/>
      <w:r w:rsidRPr="009135EB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Загальний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</w:t>
      </w:r>
      <w:r w:rsidRPr="009135EB">
        <w:rPr>
          <w:sz w:val="24"/>
          <w:szCs w:val="24"/>
          <w:lang w:val="ru-RU"/>
        </w:rPr>
        <w:t>’</w:t>
      </w:r>
      <w:r>
        <w:rPr>
          <w:sz w:val="24"/>
          <w:szCs w:val="24"/>
          <w:lang w:val="ru-RU"/>
        </w:rPr>
        <w:t>єм</w:t>
      </w:r>
      <w:proofErr w:type="spellEnd"/>
      <w:r w:rsidRPr="009135E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uk-UA"/>
        </w:rPr>
        <w:t>усіх інгредієнтів у чаші не повинен перевищувати 900 мл.</w:t>
      </w:r>
    </w:p>
    <w:p w:rsidR="009135EB" w:rsidRDefault="009135EB" w:rsidP="009135EB">
      <w:pPr>
        <w:spacing w:after="0"/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Рекомендується не перевищувати показник 1/3 рідини</w:t>
      </w:r>
      <w:r w:rsidR="00BC438C">
        <w:rPr>
          <w:sz w:val="24"/>
          <w:szCs w:val="24"/>
          <w:lang w:val="uk-UA"/>
        </w:rPr>
        <w:t xml:space="preserve"> на 2/3 їжі для об</w:t>
      </w:r>
      <w:r w:rsidR="00BC438C" w:rsidRPr="00BC438C">
        <w:rPr>
          <w:sz w:val="24"/>
          <w:szCs w:val="24"/>
          <w:lang w:val="ru-RU"/>
        </w:rPr>
        <w:t>’</w:t>
      </w:r>
      <w:proofErr w:type="spellStart"/>
      <w:r w:rsidR="00BC438C">
        <w:rPr>
          <w:sz w:val="24"/>
          <w:szCs w:val="24"/>
          <w:lang w:val="uk-UA"/>
        </w:rPr>
        <w:t>єму</w:t>
      </w:r>
      <w:proofErr w:type="spellEnd"/>
      <w:r w:rsidR="00BC438C">
        <w:rPr>
          <w:sz w:val="24"/>
          <w:szCs w:val="24"/>
          <w:lang w:val="uk-UA"/>
        </w:rPr>
        <w:t xml:space="preserve"> чаші</w:t>
      </w:r>
      <w:r>
        <w:rPr>
          <w:sz w:val="24"/>
          <w:szCs w:val="24"/>
          <w:lang w:val="ru-RU"/>
        </w:rPr>
        <w:t xml:space="preserve"> </w:t>
      </w:r>
      <w:r w:rsidR="00BC438C">
        <w:rPr>
          <w:sz w:val="24"/>
          <w:szCs w:val="24"/>
          <w:lang w:val="uk-UA"/>
        </w:rPr>
        <w:t xml:space="preserve">900мл. Приклад та рекомендації щодо використання режиму </w:t>
      </w:r>
      <w:proofErr w:type="spellStart"/>
      <w:r w:rsidR="00BC438C">
        <w:rPr>
          <w:sz w:val="24"/>
          <w:szCs w:val="24"/>
          <w:lang w:val="uk-UA"/>
        </w:rPr>
        <w:t>блендеру</w:t>
      </w:r>
      <w:proofErr w:type="spellEnd"/>
      <w:r w:rsidR="00BC438C">
        <w:rPr>
          <w:sz w:val="24"/>
          <w:szCs w:val="24"/>
          <w:lang w:val="uk-UA"/>
        </w:rPr>
        <w:t>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319"/>
        <w:gridCol w:w="2353"/>
        <w:gridCol w:w="2294"/>
        <w:gridCol w:w="2353"/>
      </w:tblGrid>
      <w:tr w:rsidR="00BC438C" w:rsidTr="00BC438C">
        <w:tc>
          <w:tcPr>
            <w:tcW w:w="2419" w:type="dxa"/>
          </w:tcPr>
          <w:p w:rsidR="00BC438C" w:rsidRPr="00BC438C" w:rsidRDefault="00BC438C" w:rsidP="009135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Їжа </w:t>
            </w:r>
          </w:p>
        </w:tc>
        <w:tc>
          <w:tcPr>
            <w:tcW w:w="2420" w:type="dxa"/>
          </w:tcPr>
          <w:p w:rsidR="00BC438C" w:rsidRDefault="00BC438C" w:rsidP="009135E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Максимальна кількість</w:t>
            </w:r>
          </w:p>
        </w:tc>
        <w:tc>
          <w:tcPr>
            <w:tcW w:w="2420" w:type="dxa"/>
          </w:tcPr>
          <w:p w:rsidR="00BC438C" w:rsidRPr="00BC438C" w:rsidRDefault="00BC438C" w:rsidP="009135E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Час </w:t>
            </w:r>
            <w:proofErr w:type="spellStart"/>
            <w:r>
              <w:rPr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(один цикл)</w:t>
            </w:r>
          </w:p>
        </w:tc>
        <w:tc>
          <w:tcPr>
            <w:tcW w:w="2420" w:type="dxa"/>
          </w:tcPr>
          <w:p w:rsidR="00BC438C" w:rsidRDefault="00BC438C" w:rsidP="009135E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Максимальна кількість циклів</w:t>
            </w:r>
          </w:p>
        </w:tc>
      </w:tr>
      <w:tr w:rsidR="00BC438C" w:rsidTr="00BC438C">
        <w:tc>
          <w:tcPr>
            <w:tcW w:w="2419" w:type="dxa"/>
          </w:tcPr>
          <w:p w:rsidR="00BC438C" w:rsidRDefault="00BC438C" w:rsidP="009135E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прикладу: морква та вода</w:t>
            </w:r>
          </w:p>
        </w:tc>
        <w:tc>
          <w:tcPr>
            <w:tcW w:w="2420" w:type="dxa"/>
          </w:tcPr>
          <w:p w:rsidR="00BC438C" w:rsidRDefault="00BC438C" w:rsidP="009135E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540 гр. моркви та 360 гр. води</w:t>
            </w:r>
          </w:p>
        </w:tc>
        <w:tc>
          <w:tcPr>
            <w:tcW w:w="2420" w:type="dxa"/>
          </w:tcPr>
          <w:p w:rsidR="00BC438C" w:rsidRPr="00BC438C" w:rsidRDefault="00BC438C" w:rsidP="009135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>
              <w:rPr>
                <w:sz w:val="24"/>
                <w:szCs w:val="24"/>
                <w:lang w:val="uk-UA"/>
              </w:rPr>
              <w:t>на 2</w:t>
            </w:r>
          </w:p>
        </w:tc>
        <w:tc>
          <w:tcPr>
            <w:tcW w:w="2420" w:type="dxa"/>
          </w:tcPr>
          <w:p w:rsidR="00BC438C" w:rsidRDefault="00BC438C" w:rsidP="009135E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циклів</w:t>
            </w:r>
          </w:p>
        </w:tc>
      </w:tr>
    </w:tbl>
    <w:p w:rsidR="00BC438C" w:rsidRDefault="00BC438C" w:rsidP="009135EB">
      <w:pPr>
        <w:spacing w:after="0"/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Після завершення підготовки, натисніть кнопку </w:t>
      </w:r>
      <w:r>
        <w:rPr>
          <w:noProof/>
        </w:rPr>
        <w:drawing>
          <wp:inline distT="0" distB="0" distL="0" distR="0" wp14:anchorId="389B1A1C" wp14:editId="314587C1">
            <wp:extent cx="304800" cy="2381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uk-UA"/>
        </w:rPr>
        <w:t xml:space="preserve">для активації режиму </w:t>
      </w:r>
      <w:proofErr w:type="spellStart"/>
      <w:r>
        <w:rPr>
          <w:sz w:val="24"/>
          <w:szCs w:val="24"/>
          <w:lang w:val="uk-UA"/>
        </w:rPr>
        <w:t>блендера</w:t>
      </w:r>
      <w:proofErr w:type="spellEnd"/>
      <w:r>
        <w:rPr>
          <w:sz w:val="24"/>
          <w:szCs w:val="24"/>
          <w:lang w:val="uk-UA"/>
        </w:rPr>
        <w:t xml:space="preserve"> відповідно до заданих параметрів (5 через 5). Якщо ви хочете зупинити прилад під час роботи, натисніть кнопку </w:t>
      </w:r>
      <w:r>
        <w:rPr>
          <w:noProof/>
        </w:rPr>
        <w:drawing>
          <wp:inline distT="0" distB="0" distL="0" distR="0" wp14:anchorId="389B1A1C" wp14:editId="314587C1">
            <wp:extent cx="304800" cy="23812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uk-UA"/>
        </w:rPr>
        <w:t>ще раз, з допомогою цієї ж кнопки ви можете заново активувати прилад. Після закінчення циклу ви можете натиснувши кнопку продовжити роботу приладу ще на 12 секунд.</w:t>
      </w:r>
    </w:p>
    <w:p w:rsidR="00BC438C" w:rsidRDefault="00BC438C" w:rsidP="00BC438C">
      <w:pPr>
        <w:pStyle w:val="a3"/>
        <w:numPr>
          <w:ilvl w:val="0"/>
          <w:numId w:val="16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Після завершення функції </w:t>
      </w:r>
      <w:proofErr w:type="spellStart"/>
      <w:r>
        <w:rPr>
          <w:sz w:val="24"/>
          <w:szCs w:val="24"/>
          <w:lang w:val="uk-UA"/>
        </w:rPr>
        <w:t>блендеру</w:t>
      </w:r>
      <w:proofErr w:type="spellEnd"/>
      <w:r>
        <w:rPr>
          <w:sz w:val="24"/>
          <w:szCs w:val="24"/>
          <w:lang w:val="uk-UA"/>
        </w:rPr>
        <w:t>, прилад подає звукові та світлові сигнали. Світлові сигнали вимкнуться автоматично через 10 хвилин за умови, що жодна інша функція не буде активована.</w:t>
      </w:r>
    </w:p>
    <w:p w:rsidR="00BC438C" w:rsidRDefault="00BC438C" w:rsidP="00BC438C">
      <w:pPr>
        <w:pStyle w:val="a3"/>
        <w:numPr>
          <w:ilvl w:val="0"/>
          <w:numId w:val="16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Вимкніть прилад та відключіть його від мережі.</w:t>
      </w:r>
    </w:p>
    <w:p w:rsidR="00BC438C" w:rsidRDefault="00BC438C" w:rsidP="00BC438C">
      <w:pPr>
        <w:pStyle w:val="a3"/>
        <w:numPr>
          <w:ilvl w:val="0"/>
          <w:numId w:val="16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Вилучіть їжу з чаші з допомогою шпателя.</w:t>
      </w:r>
    </w:p>
    <w:p w:rsidR="00BC438C" w:rsidRDefault="00BC438C" w:rsidP="00BC438C">
      <w:pPr>
        <w:pStyle w:val="a3"/>
        <w:numPr>
          <w:ilvl w:val="0"/>
          <w:numId w:val="16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Ретельно вимийте чашу.</w:t>
      </w:r>
    </w:p>
    <w:p w:rsidR="00BC438C" w:rsidRDefault="00BC438C" w:rsidP="00BC438C">
      <w:pPr>
        <w:spacing w:after="0"/>
        <w:jc w:val="both"/>
        <w:rPr>
          <w:sz w:val="24"/>
          <w:szCs w:val="24"/>
          <w:lang w:val="uk-UA"/>
        </w:rPr>
      </w:pPr>
    </w:p>
    <w:p w:rsidR="00BC438C" w:rsidRDefault="00BC438C" w:rsidP="00BC438C">
      <w:pPr>
        <w:spacing w:after="0"/>
        <w:jc w:val="both"/>
        <w:rPr>
          <w:sz w:val="24"/>
          <w:szCs w:val="24"/>
          <w:lang w:val="uk-UA"/>
        </w:rPr>
      </w:pPr>
    </w:p>
    <w:p w:rsidR="00BC438C" w:rsidRDefault="00BC438C" w:rsidP="00BC438C">
      <w:pPr>
        <w:spacing w:after="0"/>
        <w:jc w:val="both"/>
        <w:rPr>
          <w:sz w:val="24"/>
          <w:szCs w:val="24"/>
          <w:lang w:val="uk-UA"/>
        </w:rPr>
      </w:pPr>
    </w:p>
    <w:p w:rsidR="00BC438C" w:rsidRDefault="00BC438C" w:rsidP="00BC438C">
      <w:pPr>
        <w:spacing w:after="0"/>
        <w:jc w:val="both"/>
        <w:rPr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879810</wp:posOffset>
            </wp:positionH>
            <wp:positionV relativeFrom="paragraph">
              <wp:posOffset>-97308</wp:posOffset>
            </wp:positionV>
            <wp:extent cx="3943350" cy="1304925"/>
            <wp:effectExtent l="0" t="0" r="0" b="9525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438C" w:rsidRDefault="00BC438C" w:rsidP="00BC438C">
      <w:pPr>
        <w:spacing w:after="0"/>
        <w:jc w:val="both"/>
        <w:rPr>
          <w:sz w:val="24"/>
          <w:szCs w:val="24"/>
          <w:lang w:val="uk-UA"/>
        </w:rPr>
      </w:pPr>
    </w:p>
    <w:p w:rsidR="00BC438C" w:rsidRDefault="00BC438C" w:rsidP="00BC438C">
      <w:pPr>
        <w:spacing w:after="0"/>
        <w:jc w:val="both"/>
        <w:rPr>
          <w:sz w:val="24"/>
          <w:szCs w:val="24"/>
          <w:lang w:val="uk-UA"/>
        </w:rPr>
      </w:pPr>
    </w:p>
    <w:p w:rsidR="00BC438C" w:rsidRDefault="00BC438C" w:rsidP="00BC438C">
      <w:pPr>
        <w:spacing w:after="0"/>
        <w:jc w:val="both"/>
        <w:rPr>
          <w:sz w:val="24"/>
          <w:szCs w:val="24"/>
          <w:lang w:val="uk-UA"/>
        </w:rPr>
      </w:pPr>
    </w:p>
    <w:p w:rsidR="00BC438C" w:rsidRDefault="00BC438C" w:rsidP="00BC438C">
      <w:pPr>
        <w:spacing w:after="0"/>
        <w:jc w:val="both"/>
        <w:rPr>
          <w:sz w:val="24"/>
          <w:szCs w:val="24"/>
          <w:lang w:val="uk-UA"/>
        </w:rPr>
      </w:pPr>
    </w:p>
    <w:p w:rsidR="00BC438C" w:rsidRDefault="00BC438C" w:rsidP="00BC438C">
      <w:pPr>
        <w:spacing w:after="0"/>
        <w:jc w:val="both"/>
        <w:rPr>
          <w:sz w:val="24"/>
          <w:szCs w:val="24"/>
          <w:lang w:val="uk-UA"/>
        </w:rPr>
      </w:pPr>
    </w:p>
    <w:p w:rsidR="00BC438C" w:rsidRPr="00BC438C" w:rsidRDefault="00BC438C" w:rsidP="00BC438C">
      <w:pPr>
        <w:spacing w:after="0"/>
        <w:jc w:val="both"/>
        <w:rPr>
          <w:sz w:val="24"/>
          <w:szCs w:val="24"/>
          <w:lang w:val="uk-UA"/>
        </w:rPr>
      </w:pPr>
    </w:p>
    <w:p w:rsidR="00691442" w:rsidRDefault="00691442" w:rsidP="00333746">
      <w:pPr>
        <w:pStyle w:val="a3"/>
        <w:spacing w:after="0"/>
        <w:jc w:val="both"/>
        <w:rPr>
          <w:sz w:val="24"/>
          <w:szCs w:val="24"/>
          <w:lang w:val="uk-UA"/>
        </w:rPr>
      </w:pPr>
      <w:r w:rsidRPr="00691442">
        <w:rPr>
          <w:b/>
          <w:sz w:val="24"/>
          <w:szCs w:val="24"/>
          <w:lang w:val="uk-UA"/>
        </w:rPr>
        <w:t xml:space="preserve">Обережно: </w:t>
      </w:r>
    </w:p>
    <w:p w:rsidR="00943493" w:rsidRDefault="00686921" w:rsidP="00686921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Pr="00686921">
        <w:rPr>
          <w:sz w:val="24"/>
          <w:szCs w:val="24"/>
          <w:lang w:val="uk-UA"/>
        </w:rPr>
        <w:t xml:space="preserve">оли ви використовуєте функцію </w:t>
      </w:r>
      <w:proofErr w:type="spellStart"/>
      <w:r>
        <w:rPr>
          <w:sz w:val="24"/>
          <w:szCs w:val="24"/>
          <w:lang w:val="uk-UA"/>
        </w:rPr>
        <w:t>блендера</w:t>
      </w:r>
      <w:proofErr w:type="spellEnd"/>
      <w:r w:rsidRPr="00686921">
        <w:rPr>
          <w:sz w:val="24"/>
          <w:szCs w:val="24"/>
          <w:lang w:val="uk-UA"/>
        </w:rPr>
        <w:t xml:space="preserve">, потрібно класти їжу в </w:t>
      </w:r>
      <w:r>
        <w:rPr>
          <w:sz w:val="24"/>
          <w:szCs w:val="24"/>
          <w:lang w:val="uk-UA"/>
        </w:rPr>
        <w:t>чашу</w:t>
      </w:r>
      <w:r w:rsidRPr="00686921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скористатися </w:t>
      </w:r>
      <w:r w:rsidRPr="00686921">
        <w:rPr>
          <w:sz w:val="24"/>
          <w:szCs w:val="24"/>
          <w:lang w:val="uk-UA"/>
        </w:rPr>
        <w:t>кришк</w:t>
      </w:r>
      <w:r>
        <w:rPr>
          <w:sz w:val="24"/>
          <w:szCs w:val="24"/>
          <w:lang w:val="uk-UA"/>
        </w:rPr>
        <w:t>ою від розприскування і лише</w:t>
      </w:r>
      <w:r w:rsidRPr="00686921">
        <w:rPr>
          <w:sz w:val="24"/>
          <w:szCs w:val="24"/>
          <w:lang w:val="uk-UA"/>
        </w:rPr>
        <w:t xml:space="preserve"> потім </w:t>
      </w:r>
      <w:r>
        <w:rPr>
          <w:sz w:val="24"/>
          <w:szCs w:val="24"/>
          <w:lang w:val="uk-UA"/>
        </w:rPr>
        <w:t>переходити до наступного етапу.</w:t>
      </w:r>
    </w:p>
    <w:p w:rsidR="00686921" w:rsidRDefault="00686921" w:rsidP="00686921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Активувати режим </w:t>
      </w:r>
      <w:proofErr w:type="spellStart"/>
      <w:r>
        <w:rPr>
          <w:sz w:val="24"/>
          <w:szCs w:val="24"/>
          <w:lang w:val="uk-UA"/>
        </w:rPr>
        <w:t>блендера</w:t>
      </w:r>
      <w:proofErr w:type="spellEnd"/>
      <w:r>
        <w:rPr>
          <w:sz w:val="24"/>
          <w:szCs w:val="24"/>
          <w:lang w:val="uk-UA"/>
        </w:rPr>
        <w:t xml:space="preserve"> при пустій чаші заборонено. Переконайтеся, що в чаші знаходиться необхідна кількість їжі.</w:t>
      </w:r>
    </w:p>
    <w:p w:rsidR="00686921" w:rsidRDefault="00686921" w:rsidP="00686921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Перед використанням режиму </w:t>
      </w:r>
      <w:proofErr w:type="spellStart"/>
      <w:r>
        <w:rPr>
          <w:sz w:val="24"/>
          <w:szCs w:val="24"/>
          <w:lang w:val="uk-UA"/>
        </w:rPr>
        <w:t>блендера</w:t>
      </w:r>
      <w:proofErr w:type="spellEnd"/>
      <w:r>
        <w:rPr>
          <w:sz w:val="24"/>
          <w:szCs w:val="24"/>
          <w:lang w:val="uk-UA"/>
        </w:rPr>
        <w:t xml:space="preserve"> переконайтеся, що чаша розміщена правильно.  (В</w:t>
      </w:r>
      <w:r w:rsidRPr="00686921">
        <w:rPr>
          <w:sz w:val="24"/>
          <w:szCs w:val="24"/>
          <w:lang w:val="uk-UA"/>
        </w:rPr>
        <w:t xml:space="preserve">хідний отвір на </w:t>
      </w:r>
      <w:r>
        <w:rPr>
          <w:sz w:val="24"/>
          <w:szCs w:val="24"/>
          <w:lang w:val="uk-UA"/>
        </w:rPr>
        <w:t>чаші</w:t>
      </w:r>
      <w:r w:rsidRPr="00686921">
        <w:rPr>
          <w:sz w:val="24"/>
          <w:szCs w:val="24"/>
          <w:lang w:val="uk-UA"/>
        </w:rPr>
        <w:t xml:space="preserve"> повинен точно </w:t>
      </w:r>
      <w:r>
        <w:rPr>
          <w:sz w:val="24"/>
          <w:szCs w:val="24"/>
          <w:lang w:val="uk-UA"/>
        </w:rPr>
        <w:t xml:space="preserve">співпадати з отвором для </w:t>
      </w:r>
      <w:r w:rsidRPr="00686921">
        <w:rPr>
          <w:sz w:val="24"/>
          <w:szCs w:val="24"/>
          <w:lang w:val="uk-UA"/>
        </w:rPr>
        <w:t xml:space="preserve"> виходу пари на </w:t>
      </w:r>
      <w:r>
        <w:rPr>
          <w:sz w:val="24"/>
          <w:szCs w:val="24"/>
          <w:lang w:val="uk-UA"/>
        </w:rPr>
        <w:t>приладі</w:t>
      </w:r>
      <w:r w:rsidRPr="00686921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, окрім цього необхідно скористатися кришкою для чаші та повернути її проти часової стрілки, впевнитися, що гачок на кришці повністю </w:t>
      </w:r>
      <w:proofErr w:type="spellStart"/>
      <w:r>
        <w:rPr>
          <w:sz w:val="24"/>
          <w:szCs w:val="24"/>
          <w:lang w:val="uk-UA"/>
        </w:rPr>
        <w:t>вхожить</w:t>
      </w:r>
      <w:proofErr w:type="spellEnd"/>
      <w:r>
        <w:rPr>
          <w:sz w:val="24"/>
          <w:szCs w:val="24"/>
          <w:lang w:val="uk-UA"/>
        </w:rPr>
        <w:t xml:space="preserve"> до відповідного отвору на корпусі.</w:t>
      </w:r>
    </w:p>
    <w:p w:rsidR="00686921" w:rsidRDefault="00686921" w:rsidP="00686921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 разі, якщо чаша та кришка не встановлені належним чином, як описано вище, функція </w:t>
      </w:r>
      <w:proofErr w:type="spellStart"/>
      <w:r>
        <w:rPr>
          <w:sz w:val="24"/>
          <w:szCs w:val="24"/>
          <w:lang w:val="uk-UA"/>
        </w:rPr>
        <w:t>блендеру</w:t>
      </w:r>
      <w:proofErr w:type="spellEnd"/>
      <w:r>
        <w:rPr>
          <w:sz w:val="24"/>
          <w:szCs w:val="24"/>
          <w:lang w:val="uk-UA"/>
        </w:rPr>
        <w:t xml:space="preserve"> не активується. Поверніться до пункту 5.1.3.</w:t>
      </w:r>
    </w:p>
    <w:p w:rsidR="00686921" w:rsidRPr="00686921" w:rsidRDefault="00686921" w:rsidP="00686921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  <w:lang w:val="uk-UA"/>
        </w:rPr>
      </w:pPr>
      <w:r w:rsidRPr="00691442">
        <w:rPr>
          <w:b/>
          <w:sz w:val="24"/>
          <w:szCs w:val="24"/>
          <w:lang w:val="uk-UA"/>
        </w:rPr>
        <w:t xml:space="preserve">Обережно: </w:t>
      </w:r>
      <w:r w:rsidRPr="00691442">
        <w:rPr>
          <w:sz w:val="24"/>
          <w:szCs w:val="24"/>
          <w:lang w:val="uk-UA"/>
        </w:rPr>
        <w:t xml:space="preserve">подрібнення </w:t>
      </w:r>
      <w:r>
        <w:rPr>
          <w:sz w:val="24"/>
          <w:szCs w:val="24"/>
          <w:lang w:val="uk-UA"/>
        </w:rPr>
        <w:t>продуктів, що мають дуже міцну структуру, може пошкодити чашу та леза. Якщо їжа занадто тверда</w:t>
      </w:r>
      <w:r w:rsidRPr="00691442">
        <w:rPr>
          <w:sz w:val="24"/>
          <w:szCs w:val="24"/>
          <w:lang w:val="uk-UA"/>
        </w:rPr>
        <w:t xml:space="preserve"> потрібно попередньо </w:t>
      </w:r>
      <w:r>
        <w:rPr>
          <w:sz w:val="24"/>
          <w:szCs w:val="24"/>
          <w:lang w:val="uk-UA"/>
        </w:rPr>
        <w:t>розм</w:t>
      </w:r>
      <w:r w:rsidRPr="00691442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>якшити її, особливо якщо це галетне печиво, бажано подрібнювати його одразу у супутньою їжею (фрукти, тощо), або попередньо змочити водою.</w:t>
      </w:r>
    </w:p>
    <w:p w:rsidR="00691442" w:rsidRDefault="00691442" w:rsidP="009135EB">
      <w:pPr>
        <w:pStyle w:val="a3"/>
        <w:numPr>
          <w:ilvl w:val="1"/>
          <w:numId w:val="8"/>
        </w:numPr>
        <w:spacing w:after="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СТЕРИЛІЗАТОР</w:t>
      </w:r>
    </w:p>
    <w:p w:rsidR="009E0F53" w:rsidRDefault="009E0F53" w:rsidP="009E0F53">
      <w:pPr>
        <w:pStyle w:val="a3"/>
        <w:numPr>
          <w:ilvl w:val="0"/>
          <w:numId w:val="17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Наповніть резервуар для води.</w:t>
      </w:r>
    </w:p>
    <w:p w:rsidR="009E0F53" w:rsidRPr="00514079" w:rsidRDefault="00686921" w:rsidP="009E0F53">
      <w:pPr>
        <w:pStyle w:val="a3"/>
        <w:numPr>
          <w:ilvl w:val="0"/>
          <w:numId w:val="17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Встановіть чашу для </w:t>
      </w:r>
      <w:proofErr w:type="spellStart"/>
      <w:r>
        <w:rPr>
          <w:sz w:val="24"/>
          <w:szCs w:val="24"/>
          <w:lang w:val="uk-UA"/>
        </w:rPr>
        <w:t>блендеру</w:t>
      </w:r>
      <w:proofErr w:type="spellEnd"/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ru-RU"/>
        </w:rPr>
        <w:t xml:space="preserve">на корпус, </w:t>
      </w:r>
      <w:proofErr w:type="spellStart"/>
      <w:r>
        <w:rPr>
          <w:sz w:val="24"/>
          <w:szCs w:val="24"/>
          <w:lang w:val="ru-RU"/>
        </w:rPr>
        <w:t>поверніть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її</w:t>
      </w:r>
      <w:proofErr w:type="spellEnd"/>
      <w:r>
        <w:rPr>
          <w:sz w:val="24"/>
          <w:szCs w:val="24"/>
          <w:lang w:val="ru-RU"/>
        </w:rPr>
        <w:t xml:space="preserve"> і </w:t>
      </w:r>
      <w:proofErr w:type="spellStart"/>
      <w:r>
        <w:rPr>
          <w:sz w:val="24"/>
          <w:szCs w:val="24"/>
          <w:lang w:val="ru-RU"/>
        </w:rPr>
        <w:t>потім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вставте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паровий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кошик</w:t>
      </w:r>
      <w:proofErr w:type="spellEnd"/>
      <w:r>
        <w:rPr>
          <w:sz w:val="24"/>
          <w:szCs w:val="24"/>
          <w:lang w:val="ru-RU"/>
        </w:rPr>
        <w:t xml:space="preserve"> у чашу.</w:t>
      </w:r>
    </w:p>
    <w:p w:rsidR="00514079" w:rsidRDefault="00686921" w:rsidP="009E0F53">
      <w:pPr>
        <w:pStyle w:val="a3"/>
        <w:numPr>
          <w:ilvl w:val="0"/>
          <w:numId w:val="17"/>
        </w:numPr>
        <w:spacing w:after="0"/>
        <w:jc w:val="both"/>
        <w:rPr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65126A01" wp14:editId="0E7993E4">
            <wp:simplePos x="0" y="0"/>
            <wp:positionH relativeFrom="column">
              <wp:posOffset>1030535</wp:posOffset>
            </wp:positionH>
            <wp:positionV relativeFrom="paragraph">
              <wp:posOffset>325329</wp:posOffset>
            </wp:positionV>
            <wp:extent cx="4229100" cy="1781175"/>
            <wp:effectExtent l="0" t="0" r="0" b="9525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079">
        <w:rPr>
          <w:sz w:val="24"/>
          <w:szCs w:val="24"/>
          <w:lang w:val="uk-UA"/>
        </w:rPr>
        <w:t xml:space="preserve">Покладіть пляшечки для годування </w:t>
      </w:r>
      <w:r>
        <w:rPr>
          <w:sz w:val="24"/>
          <w:szCs w:val="24"/>
          <w:lang w:val="uk-UA"/>
        </w:rPr>
        <w:t xml:space="preserve">всередину кошику, після чого закрийте його мірною </w:t>
      </w:r>
      <w:proofErr w:type="spellStart"/>
      <w:r>
        <w:rPr>
          <w:sz w:val="24"/>
          <w:szCs w:val="24"/>
          <w:lang w:val="uk-UA"/>
        </w:rPr>
        <w:t>чашою</w:t>
      </w:r>
      <w:proofErr w:type="spellEnd"/>
      <w:r>
        <w:rPr>
          <w:sz w:val="24"/>
          <w:szCs w:val="24"/>
          <w:lang w:val="uk-UA"/>
        </w:rPr>
        <w:t>.</w:t>
      </w:r>
    </w:p>
    <w:p w:rsidR="00686921" w:rsidRDefault="00686921" w:rsidP="00686921">
      <w:pPr>
        <w:spacing w:after="0"/>
        <w:jc w:val="both"/>
        <w:rPr>
          <w:sz w:val="24"/>
          <w:szCs w:val="24"/>
          <w:lang w:val="uk-UA"/>
        </w:rPr>
      </w:pPr>
    </w:p>
    <w:p w:rsidR="00686921" w:rsidRDefault="00686921" w:rsidP="00686921">
      <w:pPr>
        <w:spacing w:after="0"/>
        <w:jc w:val="both"/>
        <w:rPr>
          <w:sz w:val="24"/>
          <w:szCs w:val="24"/>
          <w:lang w:val="uk-UA"/>
        </w:rPr>
      </w:pPr>
    </w:p>
    <w:p w:rsidR="00686921" w:rsidRDefault="00686921" w:rsidP="00686921">
      <w:pPr>
        <w:spacing w:after="0"/>
        <w:jc w:val="both"/>
        <w:rPr>
          <w:sz w:val="24"/>
          <w:szCs w:val="24"/>
          <w:lang w:val="uk-UA"/>
        </w:rPr>
      </w:pPr>
    </w:p>
    <w:p w:rsidR="00686921" w:rsidRDefault="00686921" w:rsidP="00686921">
      <w:pPr>
        <w:spacing w:after="0"/>
        <w:jc w:val="both"/>
        <w:rPr>
          <w:sz w:val="24"/>
          <w:szCs w:val="24"/>
          <w:lang w:val="uk-UA"/>
        </w:rPr>
      </w:pPr>
    </w:p>
    <w:p w:rsidR="00686921" w:rsidRDefault="00686921" w:rsidP="00686921">
      <w:pPr>
        <w:spacing w:after="0"/>
        <w:jc w:val="both"/>
        <w:rPr>
          <w:sz w:val="24"/>
          <w:szCs w:val="24"/>
          <w:lang w:val="uk-UA"/>
        </w:rPr>
      </w:pPr>
    </w:p>
    <w:p w:rsidR="00686921" w:rsidRDefault="00686921" w:rsidP="00686921">
      <w:pPr>
        <w:spacing w:after="0"/>
        <w:jc w:val="both"/>
        <w:rPr>
          <w:sz w:val="24"/>
          <w:szCs w:val="24"/>
          <w:lang w:val="uk-UA"/>
        </w:rPr>
      </w:pPr>
    </w:p>
    <w:p w:rsidR="00686921" w:rsidRDefault="00686921" w:rsidP="00686921">
      <w:pPr>
        <w:spacing w:after="0"/>
        <w:jc w:val="both"/>
        <w:rPr>
          <w:sz w:val="24"/>
          <w:szCs w:val="24"/>
          <w:lang w:val="uk-UA"/>
        </w:rPr>
      </w:pPr>
    </w:p>
    <w:p w:rsidR="00686921" w:rsidRDefault="00686921" w:rsidP="00686921">
      <w:pPr>
        <w:spacing w:after="0"/>
        <w:jc w:val="both"/>
        <w:rPr>
          <w:sz w:val="24"/>
          <w:szCs w:val="24"/>
          <w:lang w:val="uk-UA"/>
        </w:rPr>
      </w:pPr>
    </w:p>
    <w:p w:rsidR="00686921" w:rsidRDefault="00686921" w:rsidP="00686921">
      <w:pPr>
        <w:spacing w:after="0"/>
        <w:jc w:val="both"/>
        <w:rPr>
          <w:sz w:val="24"/>
          <w:szCs w:val="24"/>
          <w:lang w:val="uk-UA"/>
        </w:rPr>
      </w:pPr>
    </w:p>
    <w:p w:rsidR="00686921" w:rsidRPr="00686921" w:rsidRDefault="00686921" w:rsidP="00686921">
      <w:pPr>
        <w:spacing w:after="0"/>
        <w:jc w:val="both"/>
        <w:rPr>
          <w:sz w:val="24"/>
          <w:szCs w:val="24"/>
          <w:lang w:val="uk-UA"/>
        </w:rPr>
      </w:pPr>
    </w:p>
    <w:p w:rsidR="00686921" w:rsidRDefault="00686921" w:rsidP="009E0F53">
      <w:pPr>
        <w:pStyle w:val="a3"/>
        <w:numPr>
          <w:ilvl w:val="0"/>
          <w:numId w:val="17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Підключіть прилад до мережі та увімкніть натиснувши кнопку </w:t>
      </w:r>
      <w:r>
        <w:rPr>
          <w:noProof/>
        </w:rPr>
        <w:drawing>
          <wp:inline distT="0" distB="0" distL="0" distR="0" wp14:anchorId="71155D10" wp14:editId="2989519A">
            <wp:extent cx="247650" cy="2095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079" w:rsidRPr="00267A6A" w:rsidRDefault="00514079" w:rsidP="00267A6A">
      <w:pPr>
        <w:pStyle w:val="a3"/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Активуйте функцію стерилізатора </w:t>
      </w:r>
      <w:r>
        <w:rPr>
          <w:noProof/>
        </w:rPr>
        <w:drawing>
          <wp:inline distT="0" distB="0" distL="0" distR="0" wp14:anchorId="1D3CF727" wp14:editId="74355D29">
            <wp:extent cx="323850" cy="3048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6921">
        <w:rPr>
          <w:sz w:val="24"/>
          <w:szCs w:val="24"/>
          <w:lang w:val="uk-UA"/>
        </w:rPr>
        <w:t xml:space="preserve">. Прилад автоматично працюватиме 8 хвилин. Ви можете збільшити або зменшити час роботи від 1 до 30 хвилин з допомогою кнопок </w:t>
      </w:r>
      <w:r w:rsidR="00686921">
        <w:rPr>
          <w:noProof/>
        </w:rPr>
        <w:drawing>
          <wp:inline distT="0" distB="0" distL="0" distR="0" wp14:anchorId="669C0F1C" wp14:editId="727BB26C">
            <wp:extent cx="361950" cy="1714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6921">
        <w:rPr>
          <w:sz w:val="24"/>
          <w:szCs w:val="24"/>
          <w:lang w:val="uk-UA"/>
        </w:rPr>
        <w:t xml:space="preserve">. Після закінчення процесу </w:t>
      </w:r>
      <w:r w:rsidR="00FE7021">
        <w:rPr>
          <w:sz w:val="24"/>
          <w:szCs w:val="24"/>
          <w:lang w:val="uk-UA"/>
        </w:rPr>
        <w:t xml:space="preserve">підготовки, натисніть кнопку </w:t>
      </w:r>
      <w:r w:rsidR="00FE7021">
        <w:rPr>
          <w:noProof/>
        </w:rPr>
        <w:drawing>
          <wp:inline distT="0" distB="0" distL="0" distR="0" wp14:anchorId="2BB78893" wp14:editId="3AFF451F">
            <wp:extent cx="304800" cy="238125"/>
            <wp:effectExtent l="0" t="0" r="0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7021">
        <w:rPr>
          <w:sz w:val="24"/>
          <w:szCs w:val="24"/>
          <w:lang w:val="uk-UA"/>
        </w:rPr>
        <w:t xml:space="preserve">, щоб прилад почав працювати. Якщо вам потрібно зупинити роботу приладу – натисніть кнопку </w:t>
      </w:r>
      <w:r w:rsidR="00FE7021">
        <w:rPr>
          <w:noProof/>
        </w:rPr>
        <w:drawing>
          <wp:inline distT="0" distB="0" distL="0" distR="0" wp14:anchorId="2BB78893" wp14:editId="3AFF451F">
            <wp:extent cx="304800" cy="23812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4E6">
        <w:rPr>
          <w:sz w:val="24"/>
          <w:szCs w:val="24"/>
          <w:lang w:val="uk-UA"/>
        </w:rPr>
        <w:t>ще раз. Для продовже</w:t>
      </w:r>
      <w:r w:rsidR="00FE7021">
        <w:rPr>
          <w:sz w:val="24"/>
          <w:szCs w:val="24"/>
          <w:lang w:val="uk-UA"/>
        </w:rPr>
        <w:t xml:space="preserve">ння роботи натисніть </w:t>
      </w:r>
      <w:r w:rsidR="00FE7021">
        <w:rPr>
          <w:noProof/>
        </w:rPr>
        <w:drawing>
          <wp:inline distT="0" distB="0" distL="0" distR="0" wp14:anchorId="2BB78893" wp14:editId="3AFF451F">
            <wp:extent cx="304800" cy="23812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7021" w:rsidRPr="00267A6A">
        <w:rPr>
          <w:sz w:val="24"/>
          <w:szCs w:val="24"/>
          <w:lang w:val="uk-UA"/>
        </w:rPr>
        <w:t>ще раз.</w:t>
      </w:r>
      <w:r w:rsidR="00267A6A">
        <w:rPr>
          <w:sz w:val="24"/>
          <w:szCs w:val="24"/>
          <w:lang w:val="uk-UA"/>
        </w:rPr>
        <w:t xml:space="preserve"> </w:t>
      </w:r>
    </w:p>
    <w:p w:rsidR="005B18A8" w:rsidRDefault="005B18A8" w:rsidP="005B18A8">
      <w:pPr>
        <w:pStyle w:val="a3"/>
        <w:numPr>
          <w:ilvl w:val="0"/>
          <w:numId w:val="17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Після завершення стериліз</w:t>
      </w:r>
      <w:r w:rsidR="00FE7021">
        <w:rPr>
          <w:sz w:val="24"/>
          <w:szCs w:val="24"/>
          <w:lang w:val="uk-UA"/>
        </w:rPr>
        <w:t xml:space="preserve">ації спрацюють звуковий (6 разів) та світловий сигнал. </w:t>
      </w:r>
      <w:r w:rsidR="000A4B78">
        <w:rPr>
          <w:sz w:val="24"/>
          <w:szCs w:val="24"/>
          <w:lang w:val="uk-UA"/>
        </w:rPr>
        <w:t>Світловий сигнал вимкнеться через 10 хвилин за умови, що будь-яка інша функція приладу не була активована.</w:t>
      </w:r>
    </w:p>
    <w:p w:rsidR="005B18A8" w:rsidRDefault="005B18A8" w:rsidP="005B18A8">
      <w:pPr>
        <w:pStyle w:val="a3"/>
        <w:numPr>
          <w:ilvl w:val="0"/>
          <w:numId w:val="17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Вимкніть та відімкніть прилад від мережі.</w:t>
      </w:r>
    </w:p>
    <w:p w:rsidR="005B18A8" w:rsidRDefault="000A4B78" w:rsidP="005B18A8">
      <w:pPr>
        <w:pStyle w:val="a3"/>
        <w:numPr>
          <w:ilvl w:val="0"/>
          <w:numId w:val="17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Дайте можливість приладу охолонути декілька хвилин перед тим, як знімати чашу та відкривати кришку.</w:t>
      </w:r>
    </w:p>
    <w:p w:rsidR="000A4B78" w:rsidRDefault="000A4B78" w:rsidP="000A4B78">
      <w:pPr>
        <w:pStyle w:val="a3"/>
        <w:spacing w:after="0"/>
        <w:jc w:val="both"/>
        <w:rPr>
          <w:b/>
          <w:sz w:val="24"/>
          <w:szCs w:val="24"/>
          <w:lang w:val="uk-UA"/>
        </w:rPr>
      </w:pPr>
      <w:r w:rsidRPr="000A4B78">
        <w:rPr>
          <w:b/>
          <w:sz w:val="24"/>
          <w:szCs w:val="24"/>
          <w:lang w:val="uk-UA"/>
        </w:rPr>
        <w:t xml:space="preserve">Остерігайтеся </w:t>
      </w:r>
      <w:r>
        <w:rPr>
          <w:b/>
          <w:sz w:val="24"/>
          <w:szCs w:val="24"/>
          <w:lang w:val="uk-UA"/>
        </w:rPr>
        <w:t xml:space="preserve">гарячої пари, що підіймається з чаші після зняття кришки. Вона може стати причиною </w:t>
      </w:r>
      <w:proofErr w:type="spellStart"/>
      <w:r>
        <w:rPr>
          <w:b/>
          <w:sz w:val="24"/>
          <w:szCs w:val="24"/>
          <w:lang w:val="uk-UA"/>
        </w:rPr>
        <w:t>опіків</w:t>
      </w:r>
      <w:proofErr w:type="spellEnd"/>
      <w:r>
        <w:rPr>
          <w:b/>
          <w:sz w:val="24"/>
          <w:szCs w:val="24"/>
          <w:lang w:val="uk-UA"/>
        </w:rPr>
        <w:t>.</w:t>
      </w:r>
    </w:p>
    <w:p w:rsidR="00152B6E" w:rsidRPr="00152B6E" w:rsidRDefault="000A4B78" w:rsidP="00152B6E">
      <w:pPr>
        <w:pStyle w:val="a3"/>
        <w:numPr>
          <w:ilvl w:val="0"/>
          <w:numId w:val="17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Відкрийте кришку та вилучіть пляшечки та інші аксесуари використовуючи щіпці або рукавички після того, як весь пар вийде з чаші</w:t>
      </w:r>
      <w:r w:rsidR="00152B6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або коли кошик охолоне.</w:t>
      </w:r>
    </w:p>
    <w:p w:rsidR="005B18A8" w:rsidRPr="005B18A8" w:rsidRDefault="005B18A8" w:rsidP="009135EB">
      <w:pPr>
        <w:pStyle w:val="a3"/>
        <w:numPr>
          <w:ilvl w:val="1"/>
          <w:numId w:val="8"/>
        </w:numPr>
        <w:spacing w:after="0"/>
        <w:jc w:val="both"/>
        <w:rPr>
          <w:b/>
          <w:sz w:val="24"/>
          <w:szCs w:val="24"/>
          <w:lang w:val="uk-UA"/>
        </w:rPr>
      </w:pPr>
      <w:r w:rsidRPr="005B18A8">
        <w:rPr>
          <w:b/>
          <w:sz w:val="24"/>
          <w:szCs w:val="24"/>
          <w:lang w:val="uk-UA"/>
        </w:rPr>
        <w:t xml:space="preserve">ПІДІГРІВАННЯ </w:t>
      </w:r>
    </w:p>
    <w:p w:rsidR="005B18A8" w:rsidRDefault="00152B6E" w:rsidP="005B18A8">
      <w:pPr>
        <w:pStyle w:val="a3"/>
        <w:numPr>
          <w:ilvl w:val="0"/>
          <w:numId w:val="19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Наповніть резервуар для води (близько 50 мл).</w:t>
      </w:r>
    </w:p>
    <w:p w:rsidR="00152B6E" w:rsidRDefault="00152B6E" w:rsidP="00152B6E">
      <w:pPr>
        <w:pStyle w:val="a3"/>
        <w:numPr>
          <w:ilvl w:val="0"/>
          <w:numId w:val="19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Pr="00152B6E">
        <w:rPr>
          <w:sz w:val="24"/>
          <w:szCs w:val="24"/>
          <w:lang w:val="uk-UA"/>
        </w:rPr>
        <w:t xml:space="preserve">омістіть </w:t>
      </w:r>
      <w:r>
        <w:rPr>
          <w:sz w:val="24"/>
          <w:szCs w:val="24"/>
          <w:lang w:val="uk-UA"/>
        </w:rPr>
        <w:t>чашу</w:t>
      </w:r>
      <w:r w:rsidRPr="00152B6E">
        <w:rPr>
          <w:sz w:val="24"/>
          <w:szCs w:val="24"/>
          <w:lang w:val="uk-UA"/>
        </w:rPr>
        <w:t xml:space="preserve"> на корпус, поверніть її, </w:t>
      </w:r>
      <w:r w:rsidR="00CC6009">
        <w:rPr>
          <w:sz w:val="24"/>
          <w:szCs w:val="24"/>
          <w:lang w:val="uk-UA"/>
        </w:rPr>
        <w:t>після чого вставте</w:t>
      </w:r>
      <w:r w:rsidRPr="00152B6E">
        <w:rPr>
          <w:sz w:val="24"/>
          <w:szCs w:val="24"/>
          <w:lang w:val="uk-UA"/>
        </w:rPr>
        <w:t xml:space="preserve"> кошик </w:t>
      </w:r>
      <w:r w:rsidR="00CC6009">
        <w:rPr>
          <w:sz w:val="24"/>
          <w:szCs w:val="24"/>
          <w:lang w:val="uk-UA"/>
        </w:rPr>
        <w:t>у чашу</w:t>
      </w:r>
      <w:r w:rsidRPr="00152B6E">
        <w:rPr>
          <w:sz w:val="24"/>
          <w:szCs w:val="24"/>
          <w:lang w:val="uk-UA"/>
        </w:rPr>
        <w:t>.</w:t>
      </w:r>
    </w:p>
    <w:p w:rsidR="00CC6009" w:rsidRDefault="00CC6009" w:rsidP="00CC6009">
      <w:pPr>
        <w:pStyle w:val="a3"/>
        <w:numPr>
          <w:ilvl w:val="0"/>
          <w:numId w:val="19"/>
        </w:numPr>
        <w:spacing w:after="0"/>
        <w:jc w:val="both"/>
        <w:rPr>
          <w:sz w:val="24"/>
          <w:szCs w:val="24"/>
          <w:lang w:val="uk-UA"/>
        </w:rPr>
      </w:pPr>
      <w:r w:rsidRPr="00CC6009">
        <w:rPr>
          <w:sz w:val="24"/>
          <w:szCs w:val="24"/>
          <w:lang w:val="uk-UA"/>
        </w:rPr>
        <w:t>П</w:t>
      </w:r>
      <w:r>
        <w:rPr>
          <w:sz w:val="24"/>
          <w:szCs w:val="24"/>
          <w:lang w:val="uk-UA"/>
        </w:rPr>
        <w:t xml:space="preserve">омістіть пляшечку у кошик та </w:t>
      </w:r>
      <w:proofErr w:type="spellStart"/>
      <w:r>
        <w:rPr>
          <w:sz w:val="24"/>
          <w:szCs w:val="24"/>
          <w:lang w:val="uk-UA"/>
        </w:rPr>
        <w:t>накрийте</w:t>
      </w:r>
      <w:proofErr w:type="spellEnd"/>
      <w:r>
        <w:rPr>
          <w:sz w:val="24"/>
          <w:szCs w:val="24"/>
          <w:lang w:val="uk-UA"/>
        </w:rPr>
        <w:t xml:space="preserve"> її мірною </w:t>
      </w:r>
      <w:proofErr w:type="spellStart"/>
      <w:r>
        <w:rPr>
          <w:sz w:val="24"/>
          <w:szCs w:val="24"/>
          <w:lang w:val="uk-UA"/>
        </w:rPr>
        <w:t>чашою</w:t>
      </w:r>
      <w:proofErr w:type="spellEnd"/>
      <w:r>
        <w:rPr>
          <w:sz w:val="24"/>
          <w:szCs w:val="24"/>
          <w:lang w:val="uk-UA"/>
        </w:rPr>
        <w:t>.</w:t>
      </w:r>
    </w:p>
    <w:p w:rsidR="00CC6009" w:rsidRPr="00CC6009" w:rsidRDefault="00CC6009" w:rsidP="00CC6009">
      <w:pPr>
        <w:pStyle w:val="a3"/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 можете підігрівати такі види їжі, як молоко, суп, сок, вода та ін.</w:t>
      </w:r>
    </w:p>
    <w:p w:rsidR="00B64260" w:rsidRDefault="00CC6009" w:rsidP="00B64260">
      <w:pPr>
        <w:pStyle w:val="a3"/>
        <w:numPr>
          <w:ilvl w:val="0"/>
          <w:numId w:val="19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Підключіть прилад до мережі та увімкніть натиснувши кнопку </w:t>
      </w:r>
      <w:r>
        <w:rPr>
          <w:noProof/>
        </w:rPr>
        <w:drawing>
          <wp:inline distT="0" distB="0" distL="0" distR="0" wp14:anchorId="6DAC6464" wp14:editId="445AF217">
            <wp:extent cx="228600" cy="238125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uk-UA"/>
        </w:rPr>
        <w:t>.</w:t>
      </w:r>
    </w:p>
    <w:p w:rsidR="00B64260" w:rsidRDefault="00CC6009" w:rsidP="00B64260">
      <w:pPr>
        <w:pStyle w:val="a3"/>
        <w:numPr>
          <w:ilvl w:val="0"/>
          <w:numId w:val="19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Натисніть кнопку, що активує режим підігрівання </w:t>
      </w:r>
      <w:r>
        <w:rPr>
          <w:noProof/>
        </w:rPr>
        <w:drawing>
          <wp:inline distT="0" distB="0" distL="0" distR="0" wp14:anchorId="567CE11A" wp14:editId="01D7907B">
            <wp:extent cx="257175" cy="314325"/>
            <wp:effectExtent l="0" t="0" r="9525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1A01">
        <w:rPr>
          <w:sz w:val="24"/>
          <w:szCs w:val="24"/>
          <w:lang w:val="uk-UA"/>
        </w:rPr>
        <w:t xml:space="preserve">, прилад автоматично працюватиме 3 хвилини. Ви можете збільшити, або зменшити час роботи від 1 до 30 хвилин з допомогою кнопок </w:t>
      </w:r>
      <w:r w:rsidR="00CD1A01">
        <w:rPr>
          <w:noProof/>
        </w:rPr>
        <w:drawing>
          <wp:inline distT="0" distB="0" distL="0" distR="0" wp14:anchorId="08AA154C" wp14:editId="7FFFACC4">
            <wp:extent cx="361950" cy="1714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1A01">
        <w:rPr>
          <w:sz w:val="24"/>
          <w:szCs w:val="24"/>
          <w:lang w:val="uk-UA"/>
        </w:rPr>
        <w:t xml:space="preserve">. Після закінчення процесу підготовки, натисніть кнопку </w:t>
      </w:r>
      <w:r w:rsidR="006A30BF">
        <w:rPr>
          <w:noProof/>
        </w:rPr>
        <w:drawing>
          <wp:inline distT="0" distB="0" distL="0" distR="0" wp14:anchorId="2968EC2C" wp14:editId="393928A7">
            <wp:extent cx="304800" cy="238125"/>
            <wp:effectExtent l="0" t="0" r="0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30BF">
        <w:rPr>
          <w:sz w:val="24"/>
          <w:szCs w:val="24"/>
          <w:lang w:val="uk-UA"/>
        </w:rPr>
        <w:t xml:space="preserve">щоб увімкнути прилад. Якщо вам потрібно зупинити роботу приладу – натисніть кнопку </w:t>
      </w:r>
      <w:r w:rsidR="006A30BF">
        <w:rPr>
          <w:noProof/>
        </w:rPr>
        <w:drawing>
          <wp:inline distT="0" distB="0" distL="0" distR="0" wp14:anchorId="656F5ABA" wp14:editId="7BF8907F">
            <wp:extent cx="304800" cy="238125"/>
            <wp:effectExtent l="0" t="0" r="0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30BF">
        <w:rPr>
          <w:sz w:val="24"/>
          <w:szCs w:val="24"/>
          <w:lang w:val="uk-UA"/>
        </w:rPr>
        <w:t xml:space="preserve">ще раз. Після паузи знов натисніть </w:t>
      </w:r>
      <w:r w:rsidR="006A30BF">
        <w:rPr>
          <w:noProof/>
        </w:rPr>
        <w:drawing>
          <wp:inline distT="0" distB="0" distL="0" distR="0" wp14:anchorId="656F5ABA" wp14:editId="7BF8907F">
            <wp:extent cx="304800" cy="238125"/>
            <wp:effectExtent l="0" t="0" r="0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30BF">
        <w:rPr>
          <w:sz w:val="24"/>
          <w:szCs w:val="24"/>
          <w:lang w:val="uk-UA"/>
        </w:rPr>
        <w:t xml:space="preserve"> для відновлення роботи. </w:t>
      </w:r>
    </w:p>
    <w:p w:rsidR="00CC7DAA" w:rsidRDefault="006A30BF" w:rsidP="00CC7DAA">
      <w:pPr>
        <w:pStyle w:val="a3"/>
        <w:numPr>
          <w:ilvl w:val="0"/>
          <w:numId w:val="19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Після завершення функції підігріву </w:t>
      </w:r>
      <w:r w:rsidR="00CC7DAA">
        <w:rPr>
          <w:sz w:val="24"/>
          <w:szCs w:val="24"/>
          <w:lang w:val="uk-UA"/>
        </w:rPr>
        <w:t>спрацюють звуковий (6 разів) та світловий сигнал. Світловий сигнал вимкнеться через 10 хвилин за умови, що будь-яка інша функція приладу не була активована.</w:t>
      </w:r>
    </w:p>
    <w:p w:rsidR="00CC7DAA" w:rsidRDefault="00CC7DAA" w:rsidP="00CC7DAA">
      <w:pPr>
        <w:pStyle w:val="a3"/>
        <w:numPr>
          <w:ilvl w:val="0"/>
          <w:numId w:val="19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Відімкніть прилад від мережі.</w:t>
      </w:r>
    </w:p>
    <w:p w:rsidR="00CC7DAA" w:rsidRDefault="00CC7DAA" w:rsidP="00CC7DAA">
      <w:pPr>
        <w:pStyle w:val="a3"/>
        <w:numPr>
          <w:ilvl w:val="0"/>
          <w:numId w:val="19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Відкрийте кришку та вилучіть пляшечку з допомогою щипців або рукавичок після того, як з чаші вийде уся пара.</w:t>
      </w:r>
    </w:p>
    <w:p w:rsidR="00CC7DAA" w:rsidRDefault="00CC7DAA" w:rsidP="00CC7DAA">
      <w:pPr>
        <w:spacing w:after="0"/>
        <w:ind w:left="360"/>
        <w:jc w:val="both"/>
        <w:rPr>
          <w:b/>
          <w:sz w:val="24"/>
          <w:szCs w:val="24"/>
          <w:lang w:val="uk-UA"/>
        </w:rPr>
      </w:pPr>
      <w:r w:rsidRPr="00CC7DAA">
        <w:rPr>
          <w:b/>
          <w:sz w:val="24"/>
          <w:szCs w:val="24"/>
          <w:lang w:val="uk-UA"/>
        </w:rPr>
        <w:t xml:space="preserve">Увага: </w:t>
      </w:r>
    </w:p>
    <w:p w:rsidR="00CC7DAA" w:rsidRPr="00FD7FCF" w:rsidRDefault="00CC7DAA" w:rsidP="00CC7DAA">
      <w:pPr>
        <w:spacing w:after="0"/>
        <w:ind w:left="360"/>
        <w:jc w:val="both"/>
        <w:rPr>
          <w:sz w:val="24"/>
          <w:szCs w:val="24"/>
          <w:lang w:val="uk-UA"/>
        </w:rPr>
      </w:pPr>
      <w:r w:rsidRPr="00FD7FCF">
        <w:rPr>
          <w:sz w:val="24"/>
          <w:szCs w:val="24"/>
          <w:lang w:val="uk-UA"/>
        </w:rPr>
        <w:t xml:space="preserve">Рекомендованою температурою для молока та дитячої їжі є 37С. </w:t>
      </w:r>
    </w:p>
    <w:p w:rsidR="00CC7DAA" w:rsidRPr="00FD7FCF" w:rsidRDefault="00CC7DAA" w:rsidP="00CC7DAA">
      <w:pPr>
        <w:spacing w:after="0"/>
        <w:ind w:left="360"/>
        <w:jc w:val="both"/>
        <w:rPr>
          <w:sz w:val="24"/>
          <w:szCs w:val="24"/>
          <w:lang w:val="uk-UA"/>
        </w:rPr>
      </w:pPr>
      <w:r w:rsidRPr="00FD7FCF">
        <w:rPr>
          <w:sz w:val="24"/>
          <w:szCs w:val="24"/>
          <w:lang w:val="uk-UA"/>
        </w:rPr>
        <w:t>Рекомендується не підігрівати їжу надто довго.</w:t>
      </w:r>
    </w:p>
    <w:p w:rsidR="00CC7DAA" w:rsidRPr="00FD7FCF" w:rsidRDefault="00CC7DAA" w:rsidP="00CC7DAA">
      <w:pPr>
        <w:spacing w:after="0"/>
        <w:ind w:left="360"/>
        <w:jc w:val="both"/>
        <w:rPr>
          <w:sz w:val="24"/>
          <w:szCs w:val="24"/>
          <w:lang w:val="uk-UA"/>
        </w:rPr>
      </w:pPr>
      <w:r w:rsidRPr="00FD7FCF">
        <w:rPr>
          <w:sz w:val="24"/>
          <w:szCs w:val="24"/>
          <w:lang w:val="uk-UA"/>
        </w:rPr>
        <w:t>Завжди перевіряйте температуру молока або їжі перед тим, як запропонувати дитині.</w:t>
      </w:r>
    </w:p>
    <w:p w:rsidR="004449F7" w:rsidRDefault="004449F7" w:rsidP="00CC7DAA">
      <w:pPr>
        <w:pStyle w:val="a3"/>
        <w:spacing w:after="0"/>
        <w:jc w:val="both"/>
        <w:rPr>
          <w:sz w:val="24"/>
          <w:szCs w:val="24"/>
          <w:lang w:val="uk-UA"/>
        </w:rPr>
      </w:pPr>
    </w:p>
    <w:p w:rsidR="004449F7" w:rsidRPr="00163EEA" w:rsidRDefault="004449F7" w:rsidP="00163EEA">
      <w:pPr>
        <w:spacing w:after="0"/>
        <w:jc w:val="both"/>
        <w:rPr>
          <w:b/>
          <w:sz w:val="24"/>
          <w:szCs w:val="24"/>
          <w:lang w:val="uk-UA"/>
        </w:rPr>
      </w:pPr>
      <w:r w:rsidRPr="00163EEA">
        <w:rPr>
          <w:b/>
          <w:sz w:val="24"/>
          <w:szCs w:val="24"/>
          <w:lang w:val="uk-UA"/>
        </w:rPr>
        <w:t>ТАБЛИЦЯ РЕКОМЕНДОВАНОГО ЧАСУ ДЛЯ ПІДІГРІВАННЯ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894"/>
        <w:gridCol w:w="925"/>
        <w:gridCol w:w="2467"/>
        <w:gridCol w:w="1687"/>
        <w:gridCol w:w="1986"/>
      </w:tblGrid>
      <w:tr w:rsidR="001B23BD" w:rsidRPr="003535C0" w:rsidTr="0071062A">
        <w:tc>
          <w:tcPr>
            <w:tcW w:w="2819" w:type="dxa"/>
            <w:gridSpan w:val="2"/>
            <w:vMerge w:val="restart"/>
          </w:tcPr>
          <w:p w:rsidR="001B23BD" w:rsidRDefault="001B23BD" w:rsidP="004449F7">
            <w:pPr>
              <w:pStyle w:val="a3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154" w:type="dxa"/>
            <w:gridSpan w:val="2"/>
          </w:tcPr>
          <w:p w:rsidR="001B23BD" w:rsidRPr="001B23BD" w:rsidRDefault="001B23BD" w:rsidP="004449F7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B23BD">
              <w:rPr>
                <w:sz w:val="24"/>
                <w:szCs w:val="24"/>
                <w:lang w:val="uk-UA"/>
              </w:rPr>
              <w:t>100 мл у водному резервуарі (25 С)</w:t>
            </w:r>
          </w:p>
        </w:tc>
        <w:tc>
          <w:tcPr>
            <w:tcW w:w="1986" w:type="dxa"/>
          </w:tcPr>
          <w:p w:rsidR="001B23BD" w:rsidRPr="00164694" w:rsidRDefault="001B23BD" w:rsidP="004449F7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200 мл у резервуарі для води (25 С)</w:t>
            </w:r>
          </w:p>
        </w:tc>
      </w:tr>
      <w:tr w:rsidR="001B23BD" w:rsidTr="0071062A">
        <w:tc>
          <w:tcPr>
            <w:tcW w:w="2819" w:type="dxa"/>
            <w:gridSpan w:val="2"/>
            <w:vMerge/>
          </w:tcPr>
          <w:p w:rsidR="001B23BD" w:rsidRDefault="001B23BD" w:rsidP="004449F7">
            <w:pPr>
              <w:pStyle w:val="a3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154" w:type="dxa"/>
            <w:gridSpan w:val="2"/>
          </w:tcPr>
          <w:p w:rsidR="001B23BD" w:rsidRPr="001B23BD" w:rsidRDefault="001B23BD" w:rsidP="004449F7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B23BD">
              <w:rPr>
                <w:sz w:val="24"/>
                <w:szCs w:val="24"/>
                <w:lang w:val="uk-UA"/>
              </w:rPr>
              <w:t>Час для підігрівання (мінімальний)</w:t>
            </w:r>
          </w:p>
        </w:tc>
        <w:tc>
          <w:tcPr>
            <w:tcW w:w="1986" w:type="dxa"/>
          </w:tcPr>
          <w:p w:rsidR="001B23BD" w:rsidRPr="00164694" w:rsidRDefault="001B23BD" w:rsidP="004449F7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Час для розморожування (мінімальний)</w:t>
            </w:r>
          </w:p>
        </w:tc>
      </w:tr>
      <w:tr w:rsidR="001B23BD" w:rsidTr="0071062A">
        <w:tc>
          <w:tcPr>
            <w:tcW w:w="2819" w:type="dxa"/>
            <w:gridSpan w:val="2"/>
            <w:vMerge/>
          </w:tcPr>
          <w:p w:rsidR="001B23BD" w:rsidRPr="003F5315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1B23BD" w:rsidRPr="003F5315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F5315">
              <w:rPr>
                <w:sz w:val="24"/>
                <w:szCs w:val="24"/>
                <w:lang w:val="uk-UA"/>
              </w:rPr>
              <w:t>Температура навколишнього середовища (22 С)</w:t>
            </w:r>
          </w:p>
        </w:tc>
        <w:tc>
          <w:tcPr>
            <w:tcW w:w="1687" w:type="dxa"/>
          </w:tcPr>
          <w:p w:rsidR="001B23BD" w:rsidRPr="003F5315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F5315">
              <w:rPr>
                <w:sz w:val="24"/>
                <w:szCs w:val="24"/>
                <w:lang w:val="uk-UA"/>
              </w:rPr>
              <w:t>Температура охолодження (5 С)</w:t>
            </w:r>
          </w:p>
        </w:tc>
        <w:tc>
          <w:tcPr>
            <w:tcW w:w="1986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Температура заморозки (-17 С)</w:t>
            </w:r>
          </w:p>
        </w:tc>
      </w:tr>
      <w:tr w:rsidR="001B23BD" w:rsidTr="001B23BD">
        <w:tc>
          <w:tcPr>
            <w:tcW w:w="1894" w:type="dxa"/>
            <w:vMerge w:val="restart"/>
          </w:tcPr>
          <w:p w:rsidR="001B23BD" w:rsidRPr="001B23BD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B23BD">
              <w:rPr>
                <w:sz w:val="24"/>
                <w:szCs w:val="24"/>
                <w:lang w:val="uk-UA"/>
              </w:rPr>
              <w:t>По</w:t>
            </w:r>
            <w:proofErr w:type="spellStart"/>
            <w:r w:rsidRPr="001B23BD">
              <w:rPr>
                <w:sz w:val="24"/>
                <w:szCs w:val="24"/>
              </w:rPr>
              <w:t>ліпропіленові</w:t>
            </w:r>
            <w:proofErr w:type="spellEnd"/>
            <w:r w:rsidRPr="001B23BD">
              <w:rPr>
                <w:sz w:val="24"/>
                <w:szCs w:val="24"/>
              </w:rPr>
              <w:t xml:space="preserve"> </w:t>
            </w:r>
            <w:proofErr w:type="spellStart"/>
            <w:r w:rsidRPr="001B23BD">
              <w:rPr>
                <w:sz w:val="24"/>
                <w:szCs w:val="24"/>
              </w:rPr>
              <w:t>пляшечки</w:t>
            </w:r>
            <w:proofErr w:type="spellEnd"/>
            <w:r w:rsidR="008B2107">
              <w:rPr>
                <w:sz w:val="24"/>
                <w:szCs w:val="24"/>
              </w:rPr>
              <w:t xml:space="preserve"> (PP)</w:t>
            </w:r>
          </w:p>
        </w:tc>
        <w:tc>
          <w:tcPr>
            <w:tcW w:w="925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 мл</w:t>
            </w:r>
          </w:p>
        </w:tc>
        <w:tc>
          <w:tcPr>
            <w:tcW w:w="2467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87" w:type="dxa"/>
          </w:tcPr>
          <w:p w:rsidR="001B23BD" w:rsidRPr="00B55320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5532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986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10</w:t>
            </w:r>
          </w:p>
        </w:tc>
      </w:tr>
      <w:tr w:rsidR="001B23BD" w:rsidTr="001B23BD">
        <w:tc>
          <w:tcPr>
            <w:tcW w:w="1894" w:type="dxa"/>
            <w:vMerge/>
          </w:tcPr>
          <w:p w:rsidR="001B23BD" w:rsidRDefault="001B23BD" w:rsidP="003F5315">
            <w:pPr>
              <w:pStyle w:val="a3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 мл</w:t>
            </w:r>
          </w:p>
        </w:tc>
        <w:tc>
          <w:tcPr>
            <w:tcW w:w="2467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87" w:type="dxa"/>
          </w:tcPr>
          <w:p w:rsidR="001B23BD" w:rsidRPr="00B55320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5532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986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 xml:space="preserve">12 </w:t>
            </w:r>
          </w:p>
        </w:tc>
      </w:tr>
      <w:tr w:rsidR="001B23BD" w:rsidRPr="00164694" w:rsidTr="001B23BD">
        <w:tc>
          <w:tcPr>
            <w:tcW w:w="1894" w:type="dxa"/>
            <w:vMerge/>
          </w:tcPr>
          <w:p w:rsidR="001B23BD" w:rsidRDefault="001B23BD" w:rsidP="003F5315">
            <w:pPr>
              <w:pStyle w:val="a3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 мл</w:t>
            </w:r>
          </w:p>
        </w:tc>
        <w:tc>
          <w:tcPr>
            <w:tcW w:w="2467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87" w:type="dxa"/>
          </w:tcPr>
          <w:p w:rsidR="001B23BD" w:rsidRPr="00B55320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5532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986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12</w:t>
            </w:r>
          </w:p>
        </w:tc>
      </w:tr>
      <w:tr w:rsidR="001B23BD" w:rsidTr="001B23BD">
        <w:tc>
          <w:tcPr>
            <w:tcW w:w="1894" w:type="dxa"/>
            <w:vMerge/>
          </w:tcPr>
          <w:p w:rsidR="001B23BD" w:rsidRDefault="001B23BD" w:rsidP="003F5315">
            <w:pPr>
              <w:pStyle w:val="a3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 мл</w:t>
            </w:r>
          </w:p>
        </w:tc>
        <w:tc>
          <w:tcPr>
            <w:tcW w:w="2467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87" w:type="dxa"/>
          </w:tcPr>
          <w:p w:rsidR="001B23BD" w:rsidRPr="00B55320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5532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986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13</w:t>
            </w:r>
          </w:p>
        </w:tc>
      </w:tr>
      <w:tr w:rsidR="001B23BD" w:rsidTr="001B23BD">
        <w:tc>
          <w:tcPr>
            <w:tcW w:w="1894" w:type="dxa"/>
            <w:vMerge/>
          </w:tcPr>
          <w:p w:rsidR="001B23BD" w:rsidRDefault="001B23BD" w:rsidP="003F5315">
            <w:pPr>
              <w:pStyle w:val="a3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 мл</w:t>
            </w:r>
          </w:p>
        </w:tc>
        <w:tc>
          <w:tcPr>
            <w:tcW w:w="2467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87" w:type="dxa"/>
          </w:tcPr>
          <w:p w:rsidR="001B23BD" w:rsidRPr="00B55320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5532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986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14</w:t>
            </w:r>
          </w:p>
        </w:tc>
      </w:tr>
      <w:tr w:rsidR="001B23BD" w:rsidTr="001B23BD">
        <w:tc>
          <w:tcPr>
            <w:tcW w:w="1894" w:type="dxa"/>
            <w:vMerge/>
          </w:tcPr>
          <w:p w:rsidR="001B23BD" w:rsidRDefault="001B23BD" w:rsidP="003F5315">
            <w:pPr>
              <w:pStyle w:val="a3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180 мл</w:t>
            </w:r>
          </w:p>
        </w:tc>
        <w:tc>
          <w:tcPr>
            <w:tcW w:w="2467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687" w:type="dxa"/>
          </w:tcPr>
          <w:p w:rsidR="001B23BD" w:rsidRPr="00B55320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55320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986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14</w:t>
            </w:r>
          </w:p>
        </w:tc>
      </w:tr>
      <w:tr w:rsidR="001B23BD" w:rsidTr="001B23BD">
        <w:tc>
          <w:tcPr>
            <w:tcW w:w="1894" w:type="dxa"/>
            <w:vMerge/>
          </w:tcPr>
          <w:p w:rsidR="001B23BD" w:rsidRDefault="001B23BD" w:rsidP="003F5315">
            <w:pPr>
              <w:pStyle w:val="a3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210 мл</w:t>
            </w:r>
          </w:p>
        </w:tc>
        <w:tc>
          <w:tcPr>
            <w:tcW w:w="2467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687" w:type="dxa"/>
          </w:tcPr>
          <w:p w:rsidR="001B23BD" w:rsidRPr="00B55320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55320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986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15</w:t>
            </w:r>
          </w:p>
        </w:tc>
      </w:tr>
      <w:tr w:rsidR="001B23BD" w:rsidTr="001B23BD">
        <w:tc>
          <w:tcPr>
            <w:tcW w:w="1894" w:type="dxa"/>
            <w:vMerge/>
          </w:tcPr>
          <w:p w:rsidR="001B23BD" w:rsidRDefault="001B23BD" w:rsidP="003F5315">
            <w:pPr>
              <w:pStyle w:val="a3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1B23BD" w:rsidRPr="00B55320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240 мл</w:t>
            </w:r>
          </w:p>
        </w:tc>
        <w:tc>
          <w:tcPr>
            <w:tcW w:w="2467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6469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687" w:type="dxa"/>
          </w:tcPr>
          <w:p w:rsidR="001B23BD" w:rsidRPr="00B55320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55320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986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15</w:t>
            </w:r>
          </w:p>
        </w:tc>
      </w:tr>
      <w:tr w:rsidR="001B23BD" w:rsidTr="001B23BD">
        <w:tc>
          <w:tcPr>
            <w:tcW w:w="1894" w:type="dxa"/>
            <w:vMerge/>
          </w:tcPr>
          <w:p w:rsidR="001B23BD" w:rsidRDefault="001B23BD" w:rsidP="003F5315">
            <w:pPr>
              <w:pStyle w:val="a3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270 мл</w:t>
            </w:r>
          </w:p>
        </w:tc>
        <w:tc>
          <w:tcPr>
            <w:tcW w:w="2467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687" w:type="dxa"/>
          </w:tcPr>
          <w:p w:rsidR="001B23BD" w:rsidRPr="00B55320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55320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986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15</w:t>
            </w:r>
          </w:p>
        </w:tc>
      </w:tr>
      <w:tr w:rsidR="001B23BD" w:rsidTr="001B23BD">
        <w:tc>
          <w:tcPr>
            <w:tcW w:w="1894" w:type="dxa"/>
            <w:vMerge/>
          </w:tcPr>
          <w:p w:rsidR="001B23BD" w:rsidRDefault="001B23BD" w:rsidP="003F5315">
            <w:pPr>
              <w:pStyle w:val="a3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 мл</w:t>
            </w:r>
          </w:p>
        </w:tc>
        <w:tc>
          <w:tcPr>
            <w:tcW w:w="2467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687" w:type="dxa"/>
          </w:tcPr>
          <w:p w:rsidR="001B23BD" w:rsidRPr="00B55320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55320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986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16</w:t>
            </w:r>
          </w:p>
        </w:tc>
      </w:tr>
      <w:tr w:rsidR="001B23BD" w:rsidTr="001B23BD">
        <w:tc>
          <w:tcPr>
            <w:tcW w:w="1894" w:type="dxa"/>
            <w:vMerge/>
          </w:tcPr>
          <w:p w:rsidR="001B23BD" w:rsidRDefault="001B23BD" w:rsidP="003F5315">
            <w:pPr>
              <w:pStyle w:val="a3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330 мл</w:t>
            </w:r>
          </w:p>
        </w:tc>
        <w:tc>
          <w:tcPr>
            <w:tcW w:w="2467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687" w:type="dxa"/>
          </w:tcPr>
          <w:p w:rsidR="001B23BD" w:rsidRPr="00B55320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55320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986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17</w:t>
            </w:r>
          </w:p>
        </w:tc>
      </w:tr>
      <w:tr w:rsidR="001B23BD" w:rsidTr="001B23BD">
        <w:tc>
          <w:tcPr>
            <w:tcW w:w="1894" w:type="dxa"/>
            <w:vMerge/>
          </w:tcPr>
          <w:p w:rsidR="001B23BD" w:rsidRDefault="001B23BD" w:rsidP="003F5315">
            <w:pPr>
              <w:pStyle w:val="a3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360 мл</w:t>
            </w:r>
          </w:p>
        </w:tc>
        <w:tc>
          <w:tcPr>
            <w:tcW w:w="2467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687" w:type="dxa"/>
          </w:tcPr>
          <w:p w:rsidR="001B23BD" w:rsidRPr="00B55320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5532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986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17</w:t>
            </w:r>
          </w:p>
        </w:tc>
      </w:tr>
      <w:tr w:rsidR="001B23BD" w:rsidTr="001B23BD">
        <w:tc>
          <w:tcPr>
            <w:tcW w:w="1894" w:type="dxa"/>
            <w:vMerge w:val="restart"/>
          </w:tcPr>
          <w:p w:rsidR="001B23BD" w:rsidRPr="001B23BD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B23BD">
              <w:rPr>
                <w:sz w:val="24"/>
                <w:szCs w:val="24"/>
                <w:lang w:val="uk-UA"/>
              </w:rPr>
              <w:t xml:space="preserve">Скляні </w:t>
            </w:r>
            <w:proofErr w:type="spellStart"/>
            <w:r w:rsidRPr="001B23BD">
              <w:rPr>
                <w:sz w:val="24"/>
                <w:szCs w:val="24"/>
                <w:lang w:val="uk-UA"/>
              </w:rPr>
              <w:t>плячешки</w:t>
            </w:r>
            <w:proofErr w:type="spellEnd"/>
            <w:r w:rsidRPr="001B23BD">
              <w:rPr>
                <w:sz w:val="24"/>
                <w:szCs w:val="24"/>
                <w:lang w:val="uk-UA"/>
              </w:rPr>
              <w:t xml:space="preserve"> та баночки</w:t>
            </w:r>
          </w:p>
        </w:tc>
        <w:tc>
          <w:tcPr>
            <w:tcW w:w="925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 грам</w:t>
            </w:r>
          </w:p>
        </w:tc>
        <w:tc>
          <w:tcPr>
            <w:tcW w:w="2467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87" w:type="dxa"/>
          </w:tcPr>
          <w:p w:rsidR="001B23BD" w:rsidRPr="00B55320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5532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986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13</w:t>
            </w:r>
          </w:p>
        </w:tc>
      </w:tr>
      <w:tr w:rsidR="001B23BD" w:rsidTr="001B23BD">
        <w:tc>
          <w:tcPr>
            <w:tcW w:w="1894" w:type="dxa"/>
            <w:vMerge/>
          </w:tcPr>
          <w:p w:rsidR="001B23BD" w:rsidRDefault="001B23BD" w:rsidP="003F5315">
            <w:pPr>
              <w:pStyle w:val="a3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 грам</w:t>
            </w:r>
          </w:p>
        </w:tc>
        <w:tc>
          <w:tcPr>
            <w:tcW w:w="2467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687" w:type="dxa"/>
          </w:tcPr>
          <w:p w:rsidR="001B23BD" w:rsidRPr="00B55320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5532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986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14</w:t>
            </w:r>
          </w:p>
        </w:tc>
      </w:tr>
      <w:tr w:rsidR="001B23BD" w:rsidTr="001B23BD">
        <w:tc>
          <w:tcPr>
            <w:tcW w:w="1894" w:type="dxa"/>
            <w:vMerge/>
          </w:tcPr>
          <w:p w:rsidR="001B23BD" w:rsidRDefault="001B23BD" w:rsidP="003F5315">
            <w:pPr>
              <w:pStyle w:val="a3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 грам</w:t>
            </w:r>
          </w:p>
        </w:tc>
        <w:tc>
          <w:tcPr>
            <w:tcW w:w="2467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687" w:type="dxa"/>
          </w:tcPr>
          <w:p w:rsidR="001B23BD" w:rsidRPr="00B55320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55320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986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15</w:t>
            </w:r>
          </w:p>
        </w:tc>
      </w:tr>
      <w:tr w:rsidR="001B23BD" w:rsidTr="001B23BD">
        <w:tc>
          <w:tcPr>
            <w:tcW w:w="1894" w:type="dxa"/>
            <w:vMerge/>
          </w:tcPr>
          <w:p w:rsidR="001B23BD" w:rsidRDefault="001B23BD" w:rsidP="003F5315">
            <w:pPr>
              <w:pStyle w:val="a3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250 грам</w:t>
            </w:r>
          </w:p>
        </w:tc>
        <w:tc>
          <w:tcPr>
            <w:tcW w:w="2467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687" w:type="dxa"/>
          </w:tcPr>
          <w:p w:rsidR="001B23BD" w:rsidRPr="00B55320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55320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986" w:type="dxa"/>
          </w:tcPr>
          <w:p w:rsidR="001B23BD" w:rsidRPr="00164694" w:rsidRDefault="001B23BD" w:rsidP="003F5315">
            <w:pPr>
              <w:pStyle w:val="a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4694">
              <w:rPr>
                <w:sz w:val="24"/>
                <w:szCs w:val="24"/>
                <w:lang w:val="uk-UA"/>
              </w:rPr>
              <w:t>16</w:t>
            </w:r>
          </w:p>
        </w:tc>
      </w:tr>
    </w:tbl>
    <w:p w:rsidR="004449F7" w:rsidRDefault="00FD7FCF" w:rsidP="004449F7">
      <w:pPr>
        <w:pStyle w:val="a3"/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Увага: к</w:t>
      </w:r>
      <w:r w:rsidR="001B23BD" w:rsidRPr="001B23BD">
        <w:rPr>
          <w:sz w:val="24"/>
          <w:szCs w:val="24"/>
          <w:lang w:val="uk-UA"/>
        </w:rPr>
        <w:t>інцева температура</w:t>
      </w:r>
      <w:r w:rsidR="001B23BD">
        <w:rPr>
          <w:sz w:val="24"/>
          <w:szCs w:val="24"/>
          <w:lang w:val="uk-UA"/>
        </w:rPr>
        <w:t xml:space="preserve"> вмісту пляше</w:t>
      </w:r>
      <w:r w:rsidR="008B2107">
        <w:rPr>
          <w:sz w:val="24"/>
          <w:szCs w:val="24"/>
          <w:lang w:val="uk-UA"/>
        </w:rPr>
        <w:t>чки може</w:t>
      </w:r>
      <w:r w:rsidR="001B23BD">
        <w:rPr>
          <w:sz w:val="24"/>
          <w:szCs w:val="24"/>
          <w:lang w:val="uk-UA"/>
        </w:rPr>
        <w:t xml:space="preserve"> відрізнятися </w:t>
      </w:r>
      <w:r w:rsidR="00850A26">
        <w:rPr>
          <w:sz w:val="24"/>
          <w:szCs w:val="24"/>
          <w:lang w:val="uk-UA"/>
        </w:rPr>
        <w:t>в залежності від кімнатної температури, розміру, або форми пляшечки</w:t>
      </w:r>
      <w:r w:rsidR="008B2107">
        <w:rPr>
          <w:sz w:val="24"/>
          <w:szCs w:val="24"/>
          <w:lang w:val="uk-UA"/>
        </w:rPr>
        <w:t>. Якщо температура вмісту пляшеч</w:t>
      </w:r>
      <w:r w:rsidR="00850A26">
        <w:rPr>
          <w:sz w:val="24"/>
          <w:szCs w:val="24"/>
          <w:lang w:val="uk-UA"/>
        </w:rPr>
        <w:t>ки занадто низька, ви можете збільшити час підігріву. Якщо вміст достатньо теплий – ви можете зменшити час нагрівання.</w:t>
      </w:r>
    </w:p>
    <w:p w:rsidR="00163EEA" w:rsidRPr="00CB3248" w:rsidRDefault="00CB3248" w:rsidP="00163EEA">
      <w:pPr>
        <w:pStyle w:val="a3"/>
        <w:numPr>
          <w:ilvl w:val="1"/>
          <w:numId w:val="23"/>
        </w:numPr>
        <w:spacing w:after="0"/>
        <w:jc w:val="both"/>
        <w:rPr>
          <w:b/>
          <w:sz w:val="24"/>
          <w:szCs w:val="24"/>
        </w:rPr>
      </w:pPr>
      <w:r w:rsidRPr="00CB3248">
        <w:rPr>
          <w:b/>
          <w:sz w:val="24"/>
          <w:szCs w:val="24"/>
          <w:lang w:val="uk-UA"/>
        </w:rPr>
        <w:t>ПІДТРИМКА ТЕМПЕРАТУРИ</w:t>
      </w:r>
    </w:p>
    <w:p w:rsidR="00CB3248" w:rsidRDefault="00CB3248" w:rsidP="00CB3248">
      <w:pPr>
        <w:pStyle w:val="a3"/>
        <w:numPr>
          <w:ilvl w:val="0"/>
          <w:numId w:val="25"/>
        </w:numPr>
        <w:spacing w:after="0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Післі</w:t>
      </w:r>
      <w:proofErr w:type="spellEnd"/>
      <w:r>
        <w:rPr>
          <w:sz w:val="24"/>
          <w:szCs w:val="24"/>
          <w:lang w:val="uk-UA"/>
        </w:rPr>
        <w:t xml:space="preserve"> завершення функції </w:t>
      </w:r>
      <w:proofErr w:type="spellStart"/>
      <w:r>
        <w:rPr>
          <w:sz w:val="24"/>
          <w:szCs w:val="24"/>
          <w:lang w:val="uk-UA"/>
        </w:rPr>
        <w:t>блендеру</w:t>
      </w:r>
      <w:proofErr w:type="spellEnd"/>
      <w:r>
        <w:rPr>
          <w:sz w:val="24"/>
          <w:szCs w:val="24"/>
          <w:lang w:val="uk-UA"/>
        </w:rPr>
        <w:t xml:space="preserve"> або </w:t>
      </w:r>
      <w:proofErr w:type="spellStart"/>
      <w:r>
        <w:rPr>
          <w:sz w:val="24"/>
          <w:szCs w:val="24"/>
          <w:lang w:val="uk-UA"/>
        </w:rPr>
        <w:t>процессу</w:t>
      </w:r>
      <w:proofErr w:type="spellEnd"/>
      <w:r>
        <w:rPr>
          <w:sz w:val="24"/>
          <w:szCs w:val="24"/>
          <w:lang w:val="uk-UA"/>
        </w:rPr>
        <w:t xml:space="preserve"> приготування на парі</w:t>
      </w:r>
      <w:r w:rsidRPr="00CB3248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ви можете залишити </w:t>
      </w:r>
      <w:r w:rsidRPr="00CB3248">
        <w:rPr>
          <w:sz w:val="24"/>
          <w:szCs w:val="24"/>
          <w:lang w:val="uk-UA"/>
        </w:rPr>
        <w:t xml:space="preserve">продукти в кошику або </w:t>
      </w:r>
      <w:r w:rsidR="00432A09">
        <w:rPr>
          <w:sz w:val="24"/>
          <w:szCs w:val="24"/>
          <w:lang w:val="uk-UA"/>
        </w:rPr>
        <w:t>чаші, накривши їх кришкою.</w:t>
      </w:r>
    </w:p>
    <w:p w:rsidR="00432A09" w:rsidRDefault="00432A09" w:rsidP="00CB3248">
      <w:pPr>
        <w:pStyle w:val="a3"/>
        <w:numPr>
          <w:ilvl w:val="0"/>
          <w:numId w:val="25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Наповніть резервуар для води 150 мл води.</w:t>
      </w:r>
    </w:p>
    <w:p w:rsidR="00432A09" w:rsidRDefault="00432A09" w:rsidP="00CB3248">
      <w:pPr>
        <w:pStyle w:val="a3"/>
        <w:numPr>
          <w:ilvl w:val="0"/>
          <w:numId w:val="25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Активуйте функцію підтримки температури, що автоматично працюватиме 60 хвилин. Ви можете збільшити, або зменшити час роботи від 1 до 8 годин.</w:t>
      </w:r>
    </w:p>
    <w:p w:rsidR="00432A09" w:rsidRDefault="00432A09" w:rsidP="00CB3248">
      <w:pPr>
        <w:pStyle w:val="a3"/>
        <w:numPr>
          <w:ilvl w:val="0"/>
          <w:numId w:val="25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Після завершення процесу підготовки, прилад почне працювати 5 секунд.</w:t>
      </w:r>
    </w:p>
    <w:p w:rsidR="00432A09" w:rsidRDefault="00432A09" w:rsidP="00CB3248">
      <w:pPr>
        <w:pStyle w:val="a3"/>
        <w:numPr>
          <w:ilvl w:val="0"/>
          <w:numId w:val="25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 можете погодувати дитину у будь-який зручний час.</w:t>
      </w:r>
    </w:p>
    <w:p w:rsidR="00432A09" w:rsidRDefault="00432A09" w:rsidP="00CB3248">
      <w:pPr>
        <w:pStyle w:val="a3"/>
        <w:numPr>
          <w:ilvl w:val="0"/>
          <w:numId w:val="25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Ретельно вимийте чашу водою, після закінчення роботи.</w:t>
      </w:r>
    </w:p>
    <w:p w:rsidR="00432A09" w:rsidRDefault="00432A09" w:rsidP="00432A09">
      <w:pPr>
        <w:pStyle w:val="a3"/>
        <w:numPr>
          <w:ilvl w:val="1"/>
          <w:numId w:val="23"/>
        </w:numPr>
        <w:spacing w:after="0"/>
        <w:jc w:val="both"/>
        <w:rPr>
          <w:b/>
          <w:sz w:val="24"/>
          <w:szCs w:val="24"/>
          <w:lang w:val="uk-UA"/>
        </w:rPr>
      </w:pPr>
      <w:r w:rsidRPr="00432A09">
        <w:rPr>
          <w:b/>
          <w:sz w:val="24"/>
          <w:szCs w:val="24"/>
          <w:lang w:val="uk-UA"/>
        </w:rPr>
        <w:t>ВИДАЛЕННЯ НАКИПУ З РЕЗРВУАРУ ДЛЯ ВОДИ</w:t>
      </w:r>
    </w:p>
    <w:p w:rsidR="00432A09" w:rsidRDefault="00FE7DAD" w:rsidP="00432A09">
      <w:pPr>
        <w:spacing w:after="0"/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З часом, в процесі використання, на дні резервуару може накопичуватися накип. З метою забезпечення </w:t>
      </w:r>
      <w:r w:rsidR="008C5242">
        <w:rPr>
          <w:sz w:val="24"/>
          <w:szCs w:val="24"/>
          <w:lang w:val="uk-UA"/>
        </w:rPr>
        <w:t>оптимальної роботи приладу рекомендується видаляти накип кожні 1-4 тижні.</w:t>
      </w:r>
    </w:p>
    <w:p w:rsidR="008C5242" w:rsidRDefault="008C5242" w:rsidP="00432A09">
      <w:pPr>
        <w:spacing w:after="0"/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Інструкція наведена нижче:</w:t>
      </w:r>
    </w:p>
    <w:p w:rsidR="008C5242" w:rsidRDefault="008C5242" w:rsidP="008C5242">
      <w:pPr>
        <w:pStyle w:val="a3"/>
        <w:numPr>
          <w:ilvl w:val="0"/>
          <w:numId w:val="26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Завжди відключайте прилад від мережі перед початком чищення.</w:t>
      </w:r>
    </w:p>
    <w:p w:rsidR="008C5242" w:rsidRDefault="008C5242" w:rsidP="008C5242">
      <w:pPr>
        <w:pStyle w:val="a3"/>
        <w:numPr>
          <w:ilvl w:val="0"/>
          <w:numId w:val="26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Додайте 15 гр. лимонної кислоти та 150 мл. води до резервуару, або 100 мл. білого </w:t>
      </w:r>
      <w:proofErr w:type="spellStart"/>
      <w:r>
        <w:rPr>
          <w:sz w:val="24"/>
          <w:szCs w:val="24"/>
          <w:lang w:val="uk-UA"/>
        </w:rPr>
        <w:t>оцету</w:t>
      </w:r>
      <w:proofErr w:type="spellEnd"/>
      <w:r w:rsidRPr="008C524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uk-UA"/>
        </w:rPr>
        <w:t>та 50 мл. води.</w:t>
      </w:r>
    </w:p>
    <w:p w:rsidR="008C5242" w:rsidRDefault="008C5242" w:rsidP="008C5242">
      <w:pPr>
        <w:pStyle w:val="a3"/>
        <w:numPr>
          <w:ilvl w:val="0"/>
          <w:numId w:val="26"/>
        </w:numPr>
        <w:spacing w:after="0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ru-RU"/>
        </w:rPr>
        <w:t>Закрийте</w:t>
      </w:r>
      <w:proofErr w:type="spellEnd"/>
      <w:r>
        <w:rPr>
          <w:sz w:val="24"/>
          <w:szCs w:val="24"/>
          <w:lang w:val="ru-RU"/>
        </w:rPr>
        <w:t xml:space="preserve"> резервуар </w:t>
      </w:r>
      <w:proofErr w:type="spellStart"/>
      <w:r>
        <w:rPr>
          <w:sz w:val="24"/>
          <w:szCs w:val="24"/>
          <w:lang w:val="ru-RU"/>
        </w:rPr>
        <w:t>кришкою</w:t>
      </w:r>
      <w:proofErr w:type="spellEnd"/>
      <w:r>
        <w:rPr>
          <w:sz w:val="24"/>
          <w:szCs w:val="24"/>
          <w:lang w:val="ru-RU"/>
        </w:rPr>
        <w:t xml:space="preserve"> та </w:t>
      </w:r>
      <w:r>
        <w:rPr>
          <w:sz w:val="24"/>
          <w:szCs w:val="24"/>
          <w:lang w:val="uk-UA"/>
        </w:rPr>
        <w:t>поверніть її.</w:t>
      </w:r>
    </w:p>
    <w:p w:rsidR="008C5242" w:rsidRDefault="008C5242" w:rsidP="008C5242">
      <w:pPr>
        <w:pStyle w:val="a3"/>
        <w:numPr>
          <w:ilvl w:val="0"/>
          <w:numId w:val="26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Встановіть чашу </w:t>
      </w:r>
      <w:proofErr w:type="spellStart"/>
      <w:r>
        <w:rPr>
          <w:sz w:val="24"/>
          <w:szCs w:val="24"/>
          <w:lang w:val="uk-UA"/>
        </w:rPr>
        <w:t>блендера</w:t>
      </w:r>
      <w:proofErr w:type="spellEnd"/>
      <w:r>
        <w:rPr>
          <w:sz w:val="24"/>
          <w:szCs w:val="24"/>
          <w:lang w:val="uk-UA"/>
        </w:rPr>
        <w:t>.</w:t>
      </w:r>
    </w:p>
    <w:p w:rsidR="008C5242" w:rsidRDefault="00C951E0" w:rsidP="008C5242">
      <w:pPr>
        <w:pStyle w:val="a3"/>
        <w:numPr>
          <w:ilvl w:val="0"/>
          <w:numId w:val="26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Активуйте функцію видалення накипу</w:t>
      </w:r>
      <w:r w:rsidRPr="00C951E0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Час роботи повинен складати 2-8 годин. Відключіть прилад від мережі після закінчення роботи.</w:t>
      </w:r>
    </w:p>
    <w:p w:rsidR="00C951E0" w:rsidRDefault="00C951E0" w:rsidP="008C5242">
      <w:pPr>
        <w:pStyle w:val="a3"/>
        <w:numPr>
          <w:ilvl w:val="0"/>
          <w:numId w:val="26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Вилийте всю лимонну кислоту (оцет) та воду з резервуару.</w:t>
      </w:r>
    </w:p>
    <w:p w:rsidR="00C951E0" w:rsidRDefault="00C951E0" w:rsidP="008C5242">
      <w:pPr>
        <w:pStyle w:val="a3"/>
        <w:numPr>
          <w:ilvl w:val="0"/>
          <w:numId w:val="26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Декілька разів ретельно вимийте резервуар для води та чашу </w:t>
      </w:r>
      <w:proofErr w:type="spellStart"/>
      <w:r>
        <w:rPr>
          <w:sz w:val="24"/>
          <w:szCs w:val="24"/>
          <w:lang w:val="uk-UA"/>
        </w:rPr>
        <w:t>блендеру</w:t>
      </w:r>
      <w:proofErr w:type="spellEnd"/>
      <w:r>
        <w:rPr>
          <w:sz w:val="24"/>
          <w:szCs w:val="24"/>
          <w:lang w:val="uk-UA"/>
        </w:rPr>
        <w:t>.</w:t>
      </w:r>
    </w:p>
    <w:p w:rsidR="00C951E0" w:rsidRDefault="00C951E0" w:rsidP="008C5242">
      <w:pPr>
        <w:pStyle w:val="a3"/>
        <w:numPr>
          <w:ilvl w:val="0"/>
          <w:numId w:val="26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Вилийте всю воду з резервуару.</w:t>
      </w:r>
    </w:p>
    <w:p w:rsidR="00C951E0" w:rsidRPr="00C951E0" w:rsidRDefault="00C951E0" w:rsidP="008C5242">
      <w:pPr>
        <w:pStyle w:val="a3"/>
        <w:numPr>
          <w:ilvl w:val="0"/>
          <w:numId w:val="26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Перш ніж використовувати прилад для приготування їжі, слід додати 100-200 мл. води до резервуару та увімкнути режим приготування на парі без додавання їжі до чаші на 20 хвилин з </w:t>
      </w:r>
      <w:r w:rsidRPr="00C951E0">
        <w:rPr>
          <w:sz w:val="24"/>
          <w:szCs w:val="24"/>
          <w:lang w:val="ru-RU"/>
        </w:rPr>
        <w:t xml:space="preserve">метою </w:t>
      </w:r>
      <w:proofErr w:type="spellStart"/>
      <w:r w:rsidRPr="00C951E0">
        <w:rPr>
          <w:sz w:val="24"/>
          <w:szCs w:val="24"/>
          <w:lang w:val="ru-RU"/>
        </w:rPr>
        <w:t>видалення</w:t>
      </w:r>
      <w:proofErr w:type="spellEnd"/>
      <w:r w:rsidRPr="00C951E0">
        <w:rPr>
          <w:sz w:val="24"/>
          <w:szCs w:val="24"/>
          <w:lang w:val="ru-RU"/>
        </w:rPr>
        <w:t xml:space="preserve"> не</w:t>
      </w:r>
      <w:r>
        <w:rPr>
          <w:sz w:val="24"/>
          <w:szCs w:val="24"/>
          <w:lang w:val="ru-RU"/>
        </w:rPr>
        <w:t xml:space="preserve"> </w:t>
      </w:r>
      <w:proofErr w:type="spellStart"/>
      <w:r w:rsidRPr="00C951E0">
        <w:rPr>
          <w:sz w:val="24"/>
          <w:szCs w:val="24"/>
          <w:lang w:val="ru-RU"/>
        </w:rPr>
        <w:t>приємного</w:t>
      </w:r>
      <w:proofErr w:type="spellEnd"/>
      <w:r w:rsidRPr="00C951E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запаху.</w:t>
      </w:r>
    </w:p>
    <w:p w:rsidR="00C951E0" w:rsidRDefault="00A8164B" w:rsidP="008C5242">
      <w:pPr>
        <w:pStyle w:val="a3"/>
        <w:numPr>
          <w:ilvl w:val="0"/>
          <w:numId w:val="26"/>
        </w:numPr>
        <w:spacing w:after="0"/>
        <w:jc w:val="both"/>
        <w:rPr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FB5D9C5" wp14:editId="4E701576">
            <wp:simplePos x="0" y="0"/>
            <wp:positionH relativeFrom="column">
              <wp:posOffset>2426952</wp:posOffset>
            </wp:positionH>
            <wp:positionV relativeFrom="paragraph">
              <wp:posOffset>77008</wp:posOffset>
            </wp:positionV>
            <wp:extent cx="885825" cy="3867150"/>
            <wp:effectExtent l="0" t="4762" r="4762" b="4763"/>
            <wp:wrapNone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582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51E0">
        <w:rPr>
          <w:sz w:val="24"/>
          <w:szCs w:val="24"/>
          <w:lang w:val="uk-UA"/>
        </w:rPr>
        <w:t>Зберігайте водний резервуар сухим.</w:t>
      </w:r>
    </w:p>
    <w:p w:rsidR="00C951E0" w:rsidRDefault="00C951E0" w:rsidP="00C951E0">
      <w:pPr>
        <w:spacing w:after="0"/>
        <w:ind w:left="360"/>
        <w:jc w:val="both"/>
        <w:rPr>
          <w:b/>
          <w:sz w:val="24"/>
          <w:szCs w:val="24"/>
          <w:lang w:val="uk-UA"/>
        </w:rPr>
      </w:pPr>
      <w:r w:rsidRPr="00C951E0">
        <w:rPr>
          <w:b/>
          <w:sz w:val="24"/>
          <w:szCs w:val="24"/>
          <w:lang w:val="uk-UA"/>
        </w:rPr>
        <w:t xml:space="preserve">Застереження: жорстка вода може призвести до більш швидкого накопичення накипу у резервуарі та призвести до поломки. Рекомендовано </w:t>
      </w:r>
      <w:r>
        <w:rPr>
          <w:b/>
          <w:sz w:val="24"/>
          <w:szCs w:val="24"/>
          <w:lang w:val="uk-UA"/>
        </w:rPr>
        <w:t>використовувати очищен</w:t>
      </w:r>
      <w:r w:rsidRPr="00C951E0">
        <w:rPr>
          <w:b/>
          <w:sz w:val="24"/>
          <w:szCs w:val="24"/>
          <w:lang w:val="uk-UA"/>
        </w:rPr>
        <w:t xml:space="preserve">у воду (фільтровану або </w:t>
      </w:r>
      <w:proofErr w:type="spellStart"/>
      <w:r w:rsidRPr="00C951E0">
        <w:rPr>
          <w:b/>
          <w:sz w:val="24"/>
          <w:szCs w:val="24"/>
          <w:lang w:val="uk-UA"/>
        </w:rPr>
        <w:t>бутильовану</w:t>
      </w:r>
      <w:proofErr w:type="spellEnd"/>
      <w:r w:rsidRPr="00C951E0">
        <w:rPr>
          <w:b/>
          <w:sz w:val="24"/>
          <w:szCs w:val="24"/>
          <w:lang w:val="uk-UA"/>
        </w:rPr>
        <w:t>).</w:t>
      </w:r>
    </w:p>
    <w:p w:rsidR="00C951E0" w:rsidRDefault="00C951E0" w:rsidP="00C951E0">
      <w:pPr>
        <w:pStyle w:val="a3"/>
        <w:numPr>
          <w:ilvl w:val="1"/>
          <w:numId w:val="23"/>
        </w:numPr>
        <w:spacing w:after="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ФУНКЦІЯ РЕГУЛЮВАННЯ </w:t>
      </w:r>
      <w:r w:rsidR="00A8164B">
        <w:rPr>
          <w:b/>
          <w:sz w:val="24"/>
          <w:szCs w:val="24"/>
          <w:lang w:val="uk-UA"/>
        </w:rPr>
        <w:t>РІДКОКРИСТАЛІЧНИМ ДИСПЛЕЄМ</w:t>
      </w:r>
    </w:p>
    <w:p w:rsidR="00A8164B" w:rsidRPr="00A8164B" w:rsidRDefault="00A8164B" w:rsidP="00A8164B">
      <w:pPr>
        <w:pStyle w:val="a3"/>
        <w:numPr>
          <w:ilvl w:val="0"/>
          <w:numId w:val="28"/>
        </w:numPr>
        <w:spacing w:after="0"/>
        <w:jc w:val="both"/>
        <w:rPr>
          <w:sz w:val="24"/>
          <w:szCs w:val="24"/>
          <w:lang w:val="uk-UA"/>
        </w:rPr>
      </w:pPr>
      <w:r w:rsidRPr="00A8164B">
        <w:rPr>
          <w:sz w:val="24"/>
          <w:szCs w:val="24"/>
          <w:lang w:val="uk-UA"/>
        </w:rPr>
        <w:t>Потягніть за екран вперед та встановіть його до гори.</w:t>
      </w:r>
    </w:p>
    <w:p w:rsidR="00A8164B" w:rsidRPr="00A8164B" w:rsidRDefault="00A8164B" w:rsidP="00A8164B">
      <w:pPr>
        <w:pStyle w:val="a3"/>
        <w:numPr>
          <w:ilvl w:val="0"/>
          <w:numId w:val="28"/>
        </w:numPr>
        <w:spacing w:after="0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Pr="00A8164B">
        <w:rPr>
          <w:sz w:val="24"/>
          <w:szCs w:val="24"/>
          <w:lang w:val="uk-UA"/>
        </w:rPr>
        <w:t xml:space="preserve">атисніть кнопку </w:t>
      </w:r>
      <w:r>
        <w:rPr>
          <w:sz w:val="24"/>
          <w:szCs w:val="24"/>
          <w:lang w:val="uk-UA"/>
        </w:rPr>
        <w:t xml:space="preserve">та на </w:t>
      </w:r>
      <w:r w:rsidRPr="00A8164B">
        <w:rPr>
          <w:sz w:val="24"/>
          <w:szCs w:val="24"/>
          <w:lang w:val="uk-UA"/>
        </w:rPr>
        <w:t xml:space="preserve">екран, </w:t>
      </w:r>
      <w:r>
        <w:rPr>
          <w:sz w:val="24"/>
          <w:szCs w:val="24"/>
          <w:lang w:val="uk-UA"/>
        </w:rPr>
        <w:t>як показано нижче, щоб зробити його</w:t>
      </w:r>
      <w:r w:rsidRPr="00A8164B">
        <w:rPr>
          <w:sz w:val="24"/>
          <w:szCs w:val="24"/>
          <w:lang w:val="uk-UA"/>
        </w:rPr>
        <w:t xml:space="preserve"> плоским</w:t>
      </w:r>
      <w:r>
        <w:rPr>
          <w:sz w:val="24"/>
          <w:szCs w:val="24"/>
          <w:lang w:val="uk-UA"/>
        </w:rPr>
        <w:t>.</w:t>
      </w:r>
    </w:p>
    <w:p w:rsidR="00A8164B" w:rsidRDefault="00A8164B" w:rsidP="00A8164B">
      <w:pPr>
        <w:spacing w:after="0"/>
        <w:jc w:val="both"/>
        <w:rPr>
          <w:b/>
          <w:sz w:val="24"/>
          <w:szCs w:val="24"/>
          <w:lang w:val="uk-UA"/>
        </w:rPr>
      </w:pPr>
    </w:p>
    <w:p w:rsidR="00A8164B" w:rsidRDefault="00A8164B" w:rsidP="00A8164B">
      <w:pPr>
        <w:spacing w:after="0"/>
        <w:jc w:val="both"/>
        <w:rPr>
          <w:b/>
          <w:sz w:val="24"/>
          <w:szCs w:val="24"/>
          <w:lang w:val="uk-UA"/>
        </w:rPr>
      </w:pPr>
    </w:p>
    <w:p w:rsidR="00A8164B" w:rsidRDefault="00A8164B" w:rsidP="00A8164B">
      <w:pPr>
        <w:spacing w:after="0"/>
        <w:jc w:val="both"/>
        <w:rPr>
          <w:b/>
          <w:sz w:val="24"/>
          <w:szCs w:val="24"/>
          <w:lang w:val="uk-UA"/>
        </w:rPr>
      </w:pPr>
    </w:p>
    <w:p w:rsidR="00A8164B" w:rsidRDefault="00A8164B" w:rsidP="00A8164B">
      <w:pPr>
        <w:spacing w:after="0"/>
        <w:jc w:val="both"/>
        <w:rPr>
          <w:b/>
          <w:sz w:val="24"/>
          <w:szCs w:val="24"/>
          <w:lang w:val="uk-UA"/>
        </w:rPr>
      </w:pPr>
    </w:p>
    <w:p w:rsidR="00A8164B" w:rsidRDefault="00A8164B" w:rsidP="00A8164B">
      <w:pPr>
        <w:spacing w:after="0"/>
        <w:jc w:val="both"/>
        <w:rPr>
          <w:b/>
          <w:sz w:val="24"/>
          <w:szCs w:val="24"/>
          <w:lang w:val="uk-UA"/>
        </w:rPr>
      </w:pPr>
    </w:p>
    <w:p w:rsidR="00A8164B" w:rsidRDefault="00A8164B" w:rsidP="00891B71">
      <w:pPr>
        <w:spacing w:after="0"/>
        <w:jc w:val="both"/>
        <w:rPr>
          <w:b/>
          <w:sz w:val="24"/>
          <w:szCs w:val="24"/>
          <w:lang w:val="uk-UA"/>
        </w:rPr>
      </w:pPr>
    </w:p>
    <w:p w:rsidR="00891B71" w:rsidRPr="00891B71" w:rsidRDefault="00891B71" w:rsidP="00891B71">
      <w:pPr>
        <w:pStyle w:val="a3"/>
        <w:numPr>
          <w:ilvl w:val="1"/>
          <w:numId w:val="2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ЗБЕРІГАННЯ ШНУРА ЖИВЛЕННЯ</w:t>
      </w:r>
    </w:p>
    <w:p w:rsidR="00891B71" w:rsidRDefault="00891B71" w:rsidP="00891B71">
      <w:pPr>
        <w:spacing w:after="0"/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Шнур живлення може зберігатися у нижній частині приладу.</w:t>
      </w:r>
    </w:p>
    <w:p w:rsidR="00891B71" w:rsidRDefault="00891B71" w:rsidP="00891B71">
      <w:pPr>
        <w:pStyle w:val="a3"/>
        <w:numPr>
          <w:ilvl w:val="1"/>
          <w:numId w:val="23"/>
        </w:numPr>
        <w:spacing w:after="0"/>
        <w:jc w:val="both"/>
        <w:rPr>
          <w:b/>
          <w:sz w:val="24"/>
          <w:szCs w:val="24"/>
          <w:lang w:val="uk-UA"/>
        </w:rPr>
      </w:pPr>
      <w:r w:rsidRPr="00891B71">
        <w:rPr>
          <w:b/>
          <w:sz w:val="24"/>
          <w:szCs w:val="24"/>
          <w:lang w:val="uk-UA"/>
        </w:rPr>
        <w:t>ЗАХИСТ ВІД ПРИГОРАННЯ.</w:t>
      </w:r>
    </w:p>
    <w:p w:rsidR="00A8164B" w:rsidRPr="00261B81" w:rsidRDefault="00261B81" w:rsidP="00261B81">
      <w:pPr>
        <w:spacing w:after="0"/>
        <w:ind w:left="360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 недостатньому рівні води</w:t>
      </w:r>
      <w:r w:rsidRPr="00261B81">
        <w:rPr>
          <w:sz w:val="24"/>
          <w:szCs w:val="24"/>
          <w:lang w:val="uk-UA"/>
        </w:rPr>
        <w:t xml:space="preserve"> під час </w:t>
      </w:r>
      <w:r>
        <w:rPr>
          <w:sz w:val="24"/>
          <w:szCs w:val="24"/>
          <w:lang w:val="uk-UA"/>
        </w:rPr>
        <w:t>процесу приготування на парі</w:t>
      </w:r>
      <w:r w:rsidRPr="00261B81">
        <w:rPr>
          <w:sz w:val="24"/>
          <w:szCs w:val="24"/>
          <w:lang w:val="uk-UA"/>
        </w:rPr>
        <w:t xml:space="preserve"> / стерилізації / </w:t>
      </w:r>
      <w:r>
        <w:rPr>
          <w:sz w:val="24"/>
          <w:szCs w:val="24"/>
          <w:lang w:val="uk-UA"/>
        </w:rPr>
        <w:t>підтримки температури</w:t>
      </w:r>
      <w:r w:rsidRPr="00261B81">
        <w:rPr>
          <w:sz w:val="24"/>
          <w:szCs w:val="24"/>
          <w:lang w:val="uk-UA"/>
        </w:rPr>
        <w:t xml:space="preserve">, індикатор </w:t>
      </w:r>
      <w:r>
        <w:rPr>
          <w:sz w:val="24"/>
          <w:szCs w:val="24"/>
          <w:lang w:val="uk-UA"/>
        </w:rPr>
        <w:t>рівня</w:t>
      </w:r>
      <w:r w:rsidRPr="00261B81">
        <w:rPr>
          <w:sz w:val="24"/>
          <w:szCs w:val="24"/>
          <w:lang w:val="uk-UA"/>
        </w:rPr>
        <w:t xml:space="preserve"> води на панелі керування </w:t>
      </w:r>
      <w:r>
        <w:rPr>
          <w:noProof/>
        </w:rPr>
        <w:drawing>
          <wp:inline distT="0" distB="0" distL="0" distR="0" wp14:anchorId="66BD16D1" wp14:editId="7F214E40">
            <wp:extent cx="180975" cy="2381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uk-UA"/>
        </w:rPr>
        <w:t>почне</w:t>
      </w:r>
      <w:r w:rsidRPr="00261B81">
        <w:rPr>
          <w:sz w:val="24"/>
          <w:szCs w:val="24"/>
          <w:lang w:val="uk-UA"/>
        </w:rPr>
        <w:t xml:space="preserve"> блимати, і </w:t>
      </w:r>
      <w:r>
        <w:rPr>
          <w:sz w:val="24"/>
          <w:szCs w:val="24"/>
          <w:lang w:val="uk-UA"/>
        </w:rPr>
        <w:t xml:space="preserve">та прозвучить довгий звуковий сигнал. </w:t>
      </w:r>
      <w:r w:rsidR="00D54898">
        <w:rPr>
          <w:sz w:val="24"/>
          <w:szCs w:val="24"/>
          <w:lang w:val="uk-UA"/>
        </w:rPr>
        <w:t>Після додавання необхідної кількості води індикатор та звуковий сигнал вимкнуться і прилад зможе продовжувати роботу.</w:t>
      </w:r>
      <w:r>
        <w:rPr>
          <w:sz w:val="24"/>
          <w:szCs w:val="24"/>
          <w:lang w:val="uk-UA"/>
        </w:rPr>
        <w:t xml:space="preserve"> </w:t>
      </w:r>
    </w:p>
    <w:p w:rsidR="00850A26" w:rsidRDefault="00D54898" w:rsidP="00D54898">
      <w:pPr>
        <w:pStyle w:val="a3"/>
        <w:numPr>
          <w:ilvl w:val="0"/>
          <w:numId w:val="23"/>
        </w:numPr>
        <w:spacing w:after="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ІНСТРУКЦІЯ З ЧИЩЕННЯ</w:t>
      </w:r>
    </w:p>
    <w:p w:rsidR="00D54898" w:rsidRDefault="00D54898" w:rsidP="00D54898">
      <w:pPr>
        <w:pStyle w:val="a3"/>
        <w:numPr>
          <w:ilvl w:val="0"/>
          <w:numId w:val="29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Завжди відключайте прилад від мережі та знімайте чашу для </w:t>
      </w:r>
      <w:proofErr w:type="spellStart"/>
      <w:r>
        <w:rPr>
          <w:sz w:val="24"/>
          <w:szCs w:val="24"/>
          <w:lang w:val="uk-UA"/>
        </w:rPr>
        <w:t>блендеру</w:t>
      </w:r>
      <w:proofErr w:type="spellEnd"/>
      <w:r>
        <w:rPr>
          <w:sz w:val="24"/>
          <w:szCs w:val="24"/>
          <w:lang w:val="uk-UA"/>
        </w:rPr>
        <w:t xml:space="preserve"> з корпусу приладу.</w:t>
      </w:r>
    </w:p>
    <w:p w:rsidR="00D54898" w:rsidRDefault="00D54898" w:rsidP="00D54898">
      <w:pPr>
        <w:pStyle w:val="a3"/>
        <w:numPr>
          <w:ilvl w:val="0"/>
          <w:numId w:val="29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Відкрийте кришку чаші для </w:t>
      </w:r>
      <w:proofErr w:type="spellStart"/>
      <w:r>
        <w:rPr>
          <w:sz w:val="24"/>
          <w:szCs w:val="24"/>
          <w:lang w:val="uk-UA"/>
        </w:rPr>
        <w:t>блендеру</w:t>
      </w:r>
      <w:proofErr w:type="spellEnd"/>
      <w:r>
        <w:rPr>
          <w:sz w:val="24"/>
          <w:szCs w:val="24"/>
          <w:lang w:val="uk-UA"/>
        </w:rPr>
        <w:t>.</w:t>
      </w:r>
    </w:p>
    <w:p w:rsidR="00D54898" w:rsidRDefault="00D54898" w:rsidP="00D54898">
      <w:pPr>
        <w:pStyle w:val="a3"/>
        <w:numPr>
          <w:ilvl w:val="0"/>
          <w:numId w:val="29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Зніміть деталі леза як показано на малюнку нижче.</w:t>
      </w:r>
    </w:p>
    <w:p w:rsidR="00D54898" w:rsidRDefault="00D54898" w:rsidP="00D54898">
      <w:pPr>
        <w:pStyle w:val="a3"/>
        <w:spacing w:after="0"/>
        <w:jc w:val="both"/>
        <w:rPr>
          <w:sz w:val="24"/>
          <w:szCs w:val="24"/>
          <w:lang w:val="uk-UA"/>
        </w:rPr>
      </w:pPr>
    </w:p>
    <w:p w:rsidR="00D54898" w:rsidRDefault="00D54898" w:rsidP="00D54898">
      <w:pPr>
        <w:pStyle w:val="a3"/>
        <w:spacing w:after="0"/>
        <w:jc w:val="both"/>
        <w:rPr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3A9C88E6" wp14:editId="1339AE3B">
            <wp:extent cx="2724150" cy="1095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898" w:rsidRDefault="00D54898" w:rsidP="00D54898">
      <w:pPr>
        <w:pStyle w:val="a3"/>
        <w:spacing w:after="0"/>
        <w:jc w:val="both"/>
        <w:rPr>
          <w:sz w:val="24"/>
          <w:szCs w:val="24"/>
          <w:lang w:val="uk-UA"/>
        </w:rPr>
      </w:pPr>
    </w:p>
    <w:p w:rsidR="00D54898" w:rsidRDefault="00D54898" w:rsidP="00D54898">
      <w:pPr>
        <w:pStyle w:val="a3"/>
        <w:numPr>
          <w:ilvl w:val="0"/>
          <w:numId w:val="29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Після кожного використання одразу промийте деталі леза проточною водою.</w:t>
      </w:r>
    </w:p>
    <w:p w:rsidR="00D54898" w:rsidRDefault="00D54898" w:rsidP="00D54898">
      <w:pPr>
        <w:pStyle w:val="a3"/>
        <w:numPr>
          <w:ilvl w:val="0"/>
          <w:numId w:val="29"/>
        </w:numPr>
        <w:spacing w:after="0"/>
        <w:jc w:val="both"/>
        <w:rPr>
          <w:sz w:val="24"/>
          <w:szCs w:val="24"/>
          <w:lang w:val="uk-UA"/>
        </w:rPr>
      </w:pPr>
      <w:r w:rsidRPr="00D54898">
        <w:rPr>
          <w:sz w:val="24"/>
          <w:szCs w:val="24"/>
          <w:lang w:val="uk-UA"/>
        </w:rPr>
        <w:t xml:space="preserve">Після кожного використання </w:t>
      </w:r>
      <w:r>
        <w:rPr>
          <w:sz w:val="24"/>
          <w:szCs w:val="24"/>
          <w:lang w:val="uk-UA"/>
        </w:rPr>
        <w:t>вимийте</w:t>
      </w:r>
      <w:r w:rsidRPr="00D54898">
        <w:rPr>
          <w:sz w:val="24"/>
          <w:szCs w:val="24"/>
          <w:lang w:val="uk-UA"/>
        </w:rPr>
        <w:t xml:space="preserve"> усі деталі, які контакту</w:t>
      </w:r>
      <w:r>
        <w:rPr>
          <w:sz w:val="24"/>
          <w:szCs w:val="24"/>
          <w:lang w:val="uk-UA"/>
        </w:rPr>
        <w:t>вали</w:t>
      </w:r>
      <w:r w:rsidRPr="00D54898">
        <w:rPr>
          <w:sz w:val="24"/>
          <w:szCs w:val="24"/>
          <w:lang w:val="uk-UA"/>
        </w:rPr>
        <w:t xml:space="preserve"> з їжею, в гаряч</w:t>
      </w:r>
      <w:r>
        <w:rPr>
          <w:sz w:val="24"/>
          <w:szCs w:val="24"/>
          <w:lang w:val="uk-UA"/>
        </w:rPr>
        <w:t>ій</w:t>
      </w:r>
      <w:r w:rsidRPr="00D54898">
        <w:rPr>
          <w:sz w:val="24"/>
          <w:szCs w:val="24"/>
          <w:lang w:val="uk-UA"/>
        </w:rPr>
        <w:t xml:space="preserve"> вод</w:t>
      </w:r>
      <w:r>
        <w:rPr>
          <w:sz w:val="24"/>
          <w:szCs w:val="24"/>
          <w:lang w:val="uk-UA"/>
        </w:rPr>
        <w:t xml:space="preserve">і </w:t>
      </w:r>
      <w:r w:rsidRPr="00D54898">
        <w:rPr>
          <w:sz w:val="24"/>
          <w:szCs w:val="24"/>
          <w:lang w:val="uk-UA"/>
        </w:rPr>
        <w:t>з додаванням миючого засобу</w:t>
      </w:r>
      <w:r>
        <w:rPr>
          <w:sz w:val="24"/>
          <w:szCs w:val="24"/>
          <w:lang w:val="uk-UA"/>
        </w:rPr>
        <w:t>.</w:t>
      </w:r>
    </w:p>
    <w:p w:rsidR="00D54898" w:rsidRDefault="00D54898" w:rsidP="00D54898">
      <w:pPr>
        <w:spacing w:after="0"/>
        <w:ind w:left="360"/>
        <w:jc w:val="both"/>
        <w:rPr>
          <w:b/>
          <w:sz w:val="24"/>
          <w:szCs w:val="24"/>
          <w:lang w:val="uk-UA"/>
        </w:rPr>
      </w:pPr>
      <w:r w:rsidRPr="00D54898">
        <w:rPr>
          <w:b/>
          <w:sz w:val="24"/>
          <w:szCs w:val="24"/>
          <w:lang w:val="uk-UA"/>
        </w:rPr>
        <w:t>Увага:</w:t>
      </w:r>
      <w:r>
        <w:rPr>
          <w:b/>
          <w:sz w:val="24"/>
          <w:szCs w:val="24"/>
          <w:lang w:val="uk-UA"/>
        </w:rPr>
        <w:t xml:space="preserve"> усі запчастини, окрім корпусу, можна мити в посудомийній машині.</w:t>
      </w:r>
    </w:p>
    <w:p w:rsidR="00D54898" w:rsidRDefault="00D54898" w:rsidP="00D54898">
      <w:pPr>
        <w:spacing w:after="0"/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 Використовуйте суху тканину для чищення корпусу приладу, якщо воно необхідне.</w:t>
      </w:r>
    </w:p>
    <w:p w:rsidR="00D54898" w:rsidRDefault="00D54898" w:rsidP="00D54898">
      <w:pPr>
        <w:spacing w:after="0"/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7. Перевірте резервуар для води та вимийте у разі, якщо в середину </w:t>
      </w:r>
      <w:r w:rsidRPr="00D54898">
        <w:rPr>
          <w:sz w:val="24"/>
          <w:szCs w:val="24"/>
          <w:lang w:val="uk-UA"/>
        </w:rPr>
        <w:t>потрапили частки їжі</w:t>
      </w:r>
      <w:r>
        <w:rPr>
          <w:sz w:val="24"/>
          <w:szCs w:val="24"/>
          <w:lang w:val="uk-UA"/>
        </w:rPr>
        <w:t xml:space="preserve"> (дивись пункт 5.7).</w:t>
      </w:r>
    </w:p>
    <w:p w:rsidR="00D54898" w:rsidRDefault="00D54898" w:rsidP="00D54898">
      <w:pPr>
        <w:spacing w:after="0"/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8. Перевірте отвір для виходу пари та прочистіть його, якщо в середину потрапили частки їжі.</w:t>
      </w:r>
    </w:p>
    <w:p w:rsidR="00D54898" w:rsidRPr="00D54898" w:rsidRDefault="00D54898" w:rsidP="00D54898">
      <w:pPr>
        <w:spacing w:after="0"/>
        <w:ind w:left="360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9. Завжди зберігайте резервуар для води сухим.</w:t>
      </w:r>
    </w:p>
    <w:p w:rsidR="0024239D" w:rsidRPr="00D54898" w:rsidRDefault="0024239D" w:rsidP="00D54898">
      <w:pPr>
        <w:spacing w:after="0"/>
        <w:jc w:val="both"/>
        <w:rPr>
          <w:b/>
          <w:sz w:val="24"/>
          <w:szCs w:val="24"/>
          <w:lang w:val="uk-UA"/>
        </w:rPr>
      </w:pPr>
      <w:r w:rsidRPr="00D54898">
        <w:rPr>
          <w:b/>
          <w:sz w:val="24"/>
          <w:szCs w:val="24"/>
          <w:lang w:val="uk-UA"/>
        </w:rPr>
        <w:t>Важливо:</w:t>
      </w:r>
    </w:p>
    <w:p w:rsidR="0024239D" w:rsidRPr="00D54898" w:rsidRDefault="0024239D" w:rsidP="0024239D">
      <w:pPr>
        <w:pStyle w:val="a3"/>
        <w:numPr>
          <w:ilvl w:val="0"/>
          <w:numId w:val="7"/>
        </w:numPr>
        <w:spacing w:after="0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Чистіть прилад після кожного використання.</w:t>
      </w:r>
    </w:p>
    <w:p w:rsidR="00D54898" w:rsidRPr="00D54898" w:rsidRDefault="00D54898" w:rsidP="0024239D">
      <w:pPr>
        <w:pStyle w:val="a3"/>
        <w:numPr>
          <w:ilvl w:val="0"/>
          <w:numId w:val="7"/>
        </w:numPr>
        <w:spacing w:after="0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Завжди спорожнюйте резервуар для води, коли не використовуєте прилад.</w:t>
      </w:r>
    </w:p>
    <w:p w:rsidR="00D54898" w:rsidRPr="00D54898" w:rsidRDefault="00D54898" w:rsidP="0024239D">
      <w:pPr>
        <w:pStyle w:val="a3"/>
        <w:numPr>
          <w:ilvl w:val="0"/>
          <w:numId w:val="7"/>
        </w:numPr>
        <w:spacing w:after="0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Ніколи не занурюйте корпус приладу (мотор) у воду.</w:t>
      </w:r>
    </w:p>
    <w:p w:rsidR="00D54898" w:rsidRPr="00D54898" w:rsidRDefault="00D54898" w:rsidP="0024239D">
      <w:pPr>
        <w:pStyle w:val="a3"/>
        <w:numPr>
          <w:ilvl w:val="0"/>
          <w:numId w:val="7"/>
        </w:numPr>
        <w:spacing w:after="0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Не використовуйте абразивні засоби.</w:t>
      </w:r>
    </w:p>
    <w:p w:rsidR="00D54898" w:rsidRPr="00D54898" w:rsidRDefault="00D54898" w:rsidP="0024239D">
      <w:pPr>
        <w:pStyle w:val="a3"/>
        <w:numPr>
          <w:ilvl w:val="0"/>
          <w:numId w:val="7"/>
        </w:numPr>
        <w:spacing w:after="0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Ніколи не заливайте у прилад засоби, що містять хлор або інші хімічні засоби для стерилізації.</w:t>
      </w:r>
    </w:p>
    <w:p w:rsidR="00D54898" w:rsidRPr="00E501E7" w:rsidRDefault="00D54898" w:rsidP="00D54898">
      <w:pPr>
        <w:pStyle w:val="a3"/>
        <w:numPr>
          <w:ilvl w:val="0"/>
          <w:numId w:val="7"/>
        </w:numPr>
        <w:spacing w:after="0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Після чищення леза, впевніться, що  ущільнювач розміщений правильно.</w:t>
      </w:r>
    </w:p>
    <w:p w:rsidR="00D54898" w:rsidRDefault="00D54898" w:rsidP="00D54898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Pr="00E501E7">
        <w:rPr>
          <w:sz w:val="24"/>
          <w:szCs w:val="24"/>
          <w:lang w:val="uk-UA"/>
        </w:rPr>
        <w:t>е забу</w:t>
      </w:r>
      <w:r>
        <w:rPr>
          <w:sz w:val="24"/>
          <w:szCs w:val="24"/>
          <w:lang w:val="uk-UA"/>
        </w:rPr>
        <w:t>вайте</w:t>
      </w:r>
      <w:r w:rsidRPr="00E501E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встановити </w:t>
      </w:r>
      <w:r w:rsidRPr="00E501E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захисний диск</w:t>
      </w:r>
      <w:r w:rsidRPr="00E501E7">
        <w:rPr>
          <w:sz w:val="24"/>
          <w:szCs w:val="24"/>
          <w:lang w:val="uk-UA"/>
        </w:rPr>
        <w:t xml:space="preserve"> на вісь основи </w:t>
      </w:r>
      <w:r>
        <w:rPr>
          <w:sz w:val="24"/>
          <w:szCs w:val="24"/>
          <w:lang w:val="uk-UA"/>
        </w:rPr>
        <w:t>приладу</w:t>
      </w:r>
      <w:r w:rsidRPr="00E501E7">
        <w:rPr>
          <w:sz w:val="24"/>
          <w:szCs w:val="24"/>
          <w:lang w:val="uk-UA"/>
        </w:rPr>
        <w:t xml:space="preserve">, щоб запобігти потраплянню </w:t>
      </w:r>
      <w:r>
        <w:rPr>
          <w:sz w:val="24"/>
          <w:szCs w:val="24"/>
          <w:lang w:val="uk-UA"/>
        </w:rPr>
        <w:t xml:space="preserve">рідини </w:t>
      </w:r>
      <w:r w:rsidRPr="00E501E7">
        <w:rPr>
          <w:sz w:val="24"/>
          <w:szCs w:val="24"/>
          <w:lang w:val="uk-UA"/>
        </w:rPr>
        <w:t xml:space="preserve">в мотор </w:t>
      </w:r>
      <w:r>
        <w:rPr>
          <w:sz w:val="24"/>
          <w:szCs w:val="24"/>
          <w:lang w:val="uk-UA"/>
        </w:rPr>
        <w:t>приладу.</w:t>
      </w:r>
    </w:p>
    <w:p w:rsidR="009274B7" w:rsidRDefault="00D54898" w:rsidP="00D54898">
      <w:pPr>
        <w:spacing w:after="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ЧИЩЕННЯ ОТВОРУ ДЛЯ ВИХОДА ПАРИ</w:t>
      </w:r>
    </w:p>
    <w:p w:rsidR="00D54898" w:rsidRDefault="00D54898" w:rsidP="00D54898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разі, якщо до отвору потрапили частки їжі, його необхідно прочистити, як описано нижче:</w:t>
      </w:r>
    </w:p>
    <w:p w:rsidR="00D54898" w:rsidRDefault="00D54898" w:rsidP="00D54898">
      <w:pPr>
        <w:pStyle w:val="a3"/>
        <w:numPr>
          <w:ilvl w:val="0"/>
          <w:numId w:val="30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Завжди вимикайте прилад від мережі.</w:t>
      </w:r>
    </w:p>
    <w:p w:rsidR="00D54898" w:rsidRDefault="00D54898" w:rsidP="00D54898">
      <w:pPr>
        <w:pStyle w:val="a3"/>
        <w:numPr>
          <w:ilvl w:val="0"/>
          <w:numId w:val="30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Додайте лимонну кислоту (оцет) та воду до резервуару.</w:t>
      </w:r>
    </w:p>
    <w:p w:rsidR="00D54898" w:rsidRDefault="00D54898" w:rsidP="00D54898">
      <w:pPr>
        <w:pStyle w:val="a3"/>
        <w:numPr>
          <w:ilvl w:val="0"/>
          <w:numId w:val="30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Закрийте та поверніть кришку резервуару.</w:t>
      </w:r>
    </w:p>
    <w:p w:rsidR="00D54898" w:rsidRDefault="00D54898" w:rsidP="00D54898">
      <w:pPr>
        <w:pStyle w:val="a3"/>
        <w:numPr>
          <w:ilvl w:val="0"/>
          <w:numId w:val="30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Переверніть прилад, щоб отвір для виходу пари опинився внизу, вилийте лимонну кислоту (оцет) з водою через отвір, вилучіть часточки їжі.</w:t>
      </w:r>
    </w:p>
    <w:p w:rsidR="00D54898" w:rsidRPr="00D54898" w:rsidRDefault="00D54898" w:rsidP="00D54898">
      <w:pPr>
        <w:pStyle w:val="a3"/>
        <w:numPr>
          <w:ilvl w:val="0"/>
          <w:numId w:val="30"/>
        </w:num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Спорожніть резервуар для води та завжди зберігайте його сухим.</w:t>
      </w:r>
    </w:p>
    <w:p w:rsidR="000A3E8D" w:rsidRDefault="00D54898" w:rsidP="00D54898">
      <w:pPr>
        <w:pStyle w:val="a3"/>
        <w:spacing w:after="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7.</w:t>
      </w:r>
      <w:r w:rsidR="000A3E8D" w:rsidRPr="00D54898">
        <w:rPr>
          <w:b/>
          <w:sz w:val="24"/>
          <w:szCs w:val="24"/>
          <w:lang w:val="uk-UA"/>
        </w:rPr>
        <w:t>ТЕХНІЧНА СПЕЦИФІКАЦІЯ</w:t>
      </w:r>
    </w:p>
    <w:p w:rsidR="003535C0" w:rsidRDefault="003535C0" w:rsidP="003535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Потужність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при нагріванні: 700 </w:t>
      </w:r>
      <w:r>
        <w:rPr>
          <w:sz w:val="24"/>
          <w:szCs w:val="24"/>
        </w:rPr>
        <w:t>W</w:t>
      </w:r>
    </w:p>
    <w:p w:rsidR="003535C0" w:rsidRDefault="003535C0" w:rsidP="003535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Потужність при роботі </w:t>
      </w:r>
      <w:proofErr w:type="spellStart"/>
      <w:r>
        <w:rPr>
          <w:sz w:val="24"/>
          <w:szCs w:val="24"/>
          <w:lang w:val="uk-UA"/>
        </w:rPr>
        <w:t>блендеру</w:t>
      </w:r>
      <w:proofErr w:type="spellEnd"/>
      <w:r>
        <w:rPr>
          <w:sz w:val="24"/>
          <w:szCs w:val="24"/>
          <w:lang w:val="uk-UA"/>
        </w:rPr>
        <w:t xml:space="preserve">: 120 </w:t>
      </w:r>
      <w:r>
        <w:rPr>
          <w:sz w:val="24"/>
          <w:szCs w:val="24"/>
        </w:rPr>
        <w:t>W</w:t>
      </w:r>
    </w:p>
    <w:p w:rsidR="003535C0" w:rsidRDefault="003535C0" w:rsidP="003535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Напруга: 220 – 240 </w:t>
      </w:r>
      <w:r>
        <w:rPr>
          <w:sz w:val="24"/>
          <w:szCs w:val="24"/>
        </w:rPr>
        <w:t>V</w:t>
      </w:r>
    </w:p>
    <w:p w:rsidR="003535C0" w:rsidRDefault="003535C0" w:rsidP="003535C0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Об</w:t>
      </w:r>
      <w:r w:rsidRPr="003535C0">
        <w:rPr>
          <w:sz w:val="24"/>
          <w:szCs w:val="24"/>
          <w:lang w:val="ru-RU"/>
        </w:rPr>
        <w:t>’</w:t>
      </w:r>
      <w:proofErr w:type="spellStart"/>
      <w:r>
        <w:rPr>
          <w:sz w:val="24"/>
          <w:szCs w:val="24"/>
          <w:lang w:val="uk-UA"/>
        </w:rPr>
        <w:t>єм</w:t>
      </w:r>
      <w:proofErr w:type="spellEnd"/>
      <w:r>
        <w:rPr>
          <w:sz w:val="24"/>
          <w:szCs w:val="24"/>
          <w:lang w:val="uk-UA"/>
        </w:rPr>
        <w:t xml:space="preserve"> резервуару для води: </w:t>
      </w:r>
      <w:r w:rsidRPr="003535C0">
        <w:rPr>
          <w:sz w:val="24"/>
          <w:szCs w:val="24"/>
          <w:lang w:val="ru-RU"/>
        </w:rPr>
        <w:t xml:space="preserve">280 </w:t>
      </w:r>
      <w:r>
        <w:rPr>
          <w:sz w:val="24"/>
          <w:szCs w:val="24"/>
          <w:lang w:val="uk-UA"/>
        </w:rPr>
        <w:t>мл</w:t>
      </w:r>
    </w:p>
    <w:p w:rsidR="003535C0" w:rsidRDefault="003535C0" w:rsidP="003535C0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Об</w:t>
      </w:r>
      <w:r w:rsidRPr="003535C0">
        <w:rPr>
          <w:sz w:val="24"/>
          <w:szCs w:val="24"/>
          <w:lang w:val="ru-RU"/>
        </w:rPr>
        <w:t>’</w:t>
      </w:r>
      <w:proofErr w:type="spellStart"/>
      <w:r>
        <w:rPr>
          <w:sz w:val="24"/>
          <w:szCs w:val="24"/>
          <w:lang w:val="uk-UA"/>
        </w:rPr>
        <w:t>єм</w:t>
      </w:r>
      <w:proofErr w:type="spellEnd"/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чаші для </w:t>
      </w:r>
      <w:proofErr w:type="spellStart"/>
      <w:r>
        <w:rPr>
          <w:sz w:val="24"/>
          <w:szCs w:val="24"/>
          <w:lang w:val="uk-UA"/>
        </w:rPr>
        <w:t>блендеру</w:t>
      </w:r>
      <w:proofErr w:type="spellEnd"/>
      <w:r>
        <w:rPr>
          <w:sz w:val="24"/>
          <w:szCs w:val="24"/>
          <w:lang w:val="uk-UA"/>
        </w:rPr>
        <w:t>: 900 мл</w:t>
      </w:r>
    </w:p>
    <w:p w:rsidR="003535C0" w:rsidRDefault="003535C0" w:rsidP="003535C0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Вага: 2.1 кг</w:t>
      </w:r>
    </w:p>
    <w:p w:rsidR="003535C0" w:rsidRPr="003535C0" w:rsidRDefault="003535C0" w:rsidP="003535C0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Розмір: 288*132*212 мм</w:t>
      </w:r>
      <w:r w:rsidR="00C408D5">
        <w:rPr>
          <w:sz w:val="24"/>
          <w:szCs w:val="24"/>
          <w:lang w:val="uk-UA"/>
        </w:rPr>
        <w:t>.</w:t>
      </w:r>
      <w:bookmarkStart w:id="0" w:name="_GoBack"/>
      <w:bookmarkEnd w:id="0"/>
    </w:p>
    <w:p w:rsidR="003535C0" w:rsidRPr="003535C0" w:rsidRDefault="003535C0" w:rsidP="003535C0">
      <w:pPr>
        <w:spacing w:after="0"/>
        <w:jc w:val="both"/>
        <w:rPr>
          <w:sz w:val="24"/>
          <w:szCs w:val="24"/>
          <w:lang w:val="ru-RU"/>
        </w:rPr>
      </w:pPr>
    </w:p>
    <w:p w:rsidR="0062395C" w:rsidRDefault="0062395C" w:rsidP="00D54898">
      <w:pPr>
        <w:pStyle w:val="a3"/>
        <w:numPr>
          <w:ilvl w:val="0"/>
          <w:numId w:val="29"/>
        </w:numPr>
        <w:spacing w:after="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ІНФОРМАЦІЯ ЩОДО УТИЛІЗАЦІЇ ПРИЛАДУ.</w:t>
      </w:r>
    </w:p>
    <w:p w:rsidR="0062395C" w:rsidRDefault="0062395C" w:rsidP="0062395C">
      <w:pPr>
        <w:spacing w:after="0"/>
        <w:ind w:left="360"/>
        <w:jc w:val="both"/>
        <w:rPr>
          <w:sz w:val="24"/>
          <w:szCs w:val="24"/>
          <w:lang w:val="uk-UA"/>
        </w:rPr>
      </w:pPr>
      <w:r w:rsidRPr="0062395C">
        <w:rPr>
          <w:sz w:val="24"/>
          <w:szCs w:val="24"/>
          <w:lang w:val="uk-UA"/>
        </w:rPr>
        <w:t xml:space="preserve">Поставтеся до утилізації приладу </w:t>
      </w:r>
      <w:proofErr w:type="spellStart"/>
      <w:r>
        <w:rPr>
          <w:sz w:val="24"/>
          <w:szCs w:val="24"/>
          <w:lang w:val="uk-UA"/>
        </w:rPr>
        <w:t>відповідально</w:t>
      </w:r>
      <w:proofErr w:type="spellEnd"/>
      <w:r>
        <w:rPr>
          <w:sz w:val="24"/>
          <w:szCs w:val="24"/>
          <w:lang w:val="uk-UA"/>
        </w:rPr>
        <w:t>.</w:t>
      </w:r>
    </w:p>
    <w:p w:rsidR="0062395C" w:rsidRDefault="0062395C" w:rsidP="0062395C">
      <w:pPr>
        <w:spacing w:after="0"/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Н</w:t>
      </w:r>
      <w:r w:rsidRPr="0062395C">
        <w:rPr>
          <w:sz w:val="24"/>
          <w:szCs w:val="24"/>
          <w:lang w:val="ru-RU"/>
        </w:rPr>
        <w:t xml:space="preserve">е </w:t>
      </w:r>
      <w:proofErr w:type="spellStart"/>
      <w:r w:rsidRPr="0062395C">
        <w:rPr>
          <w:sz w:val="24"/>
          <w:szCs w:val="24"/>
          <w:lang w:val="ru-RU"/>
        </w:rPr>
        <w:t>змішуйте</w:t>
      </w:r>
      <w:proofErr w:type="spellEnd"/>
      <w:r w:rsidRPr="0062395C">
        <w:rPr>
          <w:sz w:val="24"/>
          <w:szCs w:val="24"/>
          <w:lang w:val="ru-RU"/>
        </w:rPr>
        <w:t xml:space="preserve"> </w:t>
      </w:r>
      <w:proofErr w:type="spellStart"/>
      <w:r w:rsidRPr="0062395C">
        <w:rPr>
          <w:sz w:val="24"/>
          <w:szCs w:val="24"/>
          <w:lang w:val="ru-RU"/>
        </w:rPr>
        <w:t>продукти</w:t>
      </w:r>
      <w:proofErr w:type="spellEnd"/>
      <w:r w:rsidRPr="0062395C">
        <w:rPr>
          <w:sz w:val="24"/>
          <w:szCs w:val="24"/>
          <w:lang w:val="ru-RU"/>
        </w:rPr>
        <w:t xml:space="preserve">, </w:t>
      </w:r>
      <w:proofErr w:type="spellStart"/>
      <w:r w:rsidRPr="0062395C">
        <w:rPr>
          <w:sz w:val="24"/>
          <w:szCs w:val="24"/>
          <w:lang w:val="ru-RU"/>
        </w:rPr>
        <w:t>що</w:t>
      </w:r>
      <w:proofErr w:type="spellEnd"/>
      <w:r w:rsidRPr="0062395C">
        <w:rPr>
          <w:sz w:val="24"/>
          <w:szCs w:val="24"/>
          <w:lang w:val="ru-RU"/>
        </w:rPr>
        <w:t xml:space="preserve"> </w:t>
      </w:r>
      <w:proofErr w:type="spellStart"/>
      <w:r w:rsidRPr="0062395C">
        <w:rPr>
          <w:sz w:val="24"/>
          <w:szCs w:val="24"/>
          <w:lang w:val="ru-RU"/>
        </w:rPr>
        <w:t>містять</w:t>
      </w:r>
      <w:proofErr w:type="spellEnd"/>
      <w:r w:rsidRPr="0062395C">
        <w:rPr>
          <w:sz w:val="24"/>
          <w:szCs w:val="24"/>
          <w:lang w:val="ru-RU"/>
        </w:rPr>
        <w:t xml:space="preserve"> символ </w:t>
      </w:r>
      <w:proofErr w:type="spellStart"/>
      <w:r w:rsidRPr="0062395C">
        <w:rPr>
          <w:sz w:val="24"/>
          <w:szCs w:val="24"/>
          <w:lang w:val="ru-RU"/>
        </w:rPr>
        <w:t>перекресленого</w:t>
      </w:r>
      <w:proofErr w:type="spellEnd"/>
      <w:r w:rsidRPr="0062395C">
        <w:rPr>
          <w:sz w:val="24"/>
          <w:szCs w:val="24"/>
          <w:lang w:val="ru-RU"/>
        </w:rPr>
        <w:t xml:space="preserve"> </w:t>
      </w:r>
      <w:proofErr w:type="spellStart"/>
      <w:r w:rsidRPr="0062395C">
        <w:rPr>
          <w:sz w:val="24"/>
          <w:szCs w:val="24"/>
          <w:lang w:val="ru-RU"/>
        </w:rPr>
        <w:t>сміття</w:t>
      </w:r>
      <w:proofErr w:type="spellEnd"/>
      <w:r w:rsidRPr="0062395C">
        <w:rPr>
          <w:sz w:val="24"/>
          <w:szCs w:val="24"/>
          <w:lang w:val="ru-RU"/>
        </w:rPr>
        <w:t xml:space="preserve">, </w:t>
      </w:r>
      <w:proofErr w:type="spellStart"/>
      <w:r w:rsidRPr="0062395C">
        <w:rPr>
          <w:sz w:val="24"/>
          <w:szCs w:val="24"/>
          <w:lang w:val="ru-RU"/>
        </w:rPr>
        <w:t>із</w:t>
      </w:r>
      <w:proofErr w:type="spellEnd"/>
      <w:r w:rsidRPr="0062395C">
        <w:rPr>
          <w:sz w:val="24"/>
          <w:szCs w:val="24"/>
          <w:lang w:val="ru-RU"/>
        </w:rPr>
        <w:t xml:space="preserve"> </w:t>
      </w:r>
      <w:proofErr w:type="spellStart"/>
      <w:r w:rsidRPr="0062395C">
        <w:rPr>
          <w:sz w:val="24"/>
          <w:szCs w:val="24"/>
          <w:lang w:val="ru-RU"/>
        </w:rPr>
        <w:t>загальними</w:t>
      </w:r>
      <w:proofErr w:type="spellEnd"/>
      <w:r w:rsidRPr="0062395C">
        <w:rPr>
          <w:sz w:val="24"/>
          <w:szCs w:val="24"/>
          <w:lang w:val="ru-RU"/>
        </w:rPr>
        <w:t xml:space="preserve"> </w:t>
      </w:r>
      <w:proofErr w:type="spellStart"/>
      <w:r w:rsidRPr="0062395C">
        <w:rPr>
          <w:sz w:val="24"/>
          <w:szCs w:val="24"/>
          <w:lang w:val="ru-RU"/>
        </w:rPr>
        <w:t>побутовими</w:t>
      </w:r>
      <w:proofErr w:type="spellEnd"/>
      <w:r w:rsidRPr="0062395C">
        <w:rPr>
          <w:sz w:val="24"/>
          <w:szCs w:val="24"/>
          <w:lang w:val="ru-RU"/>
        </w:rPr>
        <w:t xml:space="preserve"> </w:t>
      </w:r>
      <w:proofErr w:type="spellStart"/>
      <w:r w:rsidRPr="0062395C">
        <w:rPr>
          <w:sz w:val="24"/>
          <w:szCs w:val="24"/>
          <w:lang w:val="ru-RU"/>
        </w:rPr>
        <w:t>відходами</w:t>
      </w:r>
      <w:proofErr w:type="spellEnd"/>
      <w:r>
        <w:rPr>
          <w:sz w:val="24"/>
          <w:szCs w:val="24"/>
          <w:lang w:val="ru-RU"/>
        </w:rPr>
        <w:t>.</w:t>
      </w:r>
    </w:p>
    <w:p w:rsidR="00AA21D3" w:rsidRPr="00AA21D3" w:rsidRDefault="00AA21D3" w:rsidP="0062395C">
      <w:pPr>
        <w:spacing w:after="0"/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Pr="00AA21D3">
        <w:rPr>
          <w:sz w:val="24"/>
          <w:szCs w:val="24"/>
          <w:lang w:val="ru-RU"/>
        </w:rPr>
        <w:t xml:space="preserve">ля правильного </w:t>
      </w:r>
      <w:proofErr w:type="spellStart"/>
      <w:r w:rsidRPr="00AA21D3">
        <w:rPr>
          <w:sz w:val="24"/>
          <w:szCs w:val="24"/>
          <w:lang w:val="ru-RU"/>
        </w:rPr>
        <w:t>поводження</w:t>
      </w:r>
      <w:proofErr w:type="spellEnd"/>
      <w:r w:rsidRPr="00AA21D3">
        <w:rPr>
          <w:sz w:val="24"/>
          <w:szCs w:val="24"/>
          <w:lang w:val="ru-RU"/>
        </w:rPr>
        <w:t xml:space="preserve"> з </w:t>
      </w:r>
      <w:proofErr w:type="spellStart"/>
      <w:r w:rsidRPr="00AA21D3">
        <w:rPr>
          <w:sz w:val="24"/>
          <w:szCs w:val="24"/>
          <w:lang w:val="ru-RU"/>
        </w:rPr>
        <w:t>цими</w:t>
      </w:r>
      <w:proofErr w:type="spellEnd"/>
      <w:r w:rsidRPr="00AA21D3">
        <w:rPr>
          <w:sz w:val="24"/>
          <w:szCs w:val="24"/>
          <w:lang w:val="ru-RU"/>
        </w:rPr>
        <w:t xml:space="preserve"> продуктами </w:t>
      </w:r>
      <w:proofErr w:type="spellStart"/>
      <w:r w:rsidRPr="00AA21D3">
        <w:rPr>
          <w:sz w:val="24"/>
          <w:szCs w:val="24"/>
          <w:lang w:val="ru-RU"/>
        </w:rPr>
        <w:t>віднесіть</w:t>
      </w:r>
      <w:proofErr w:type="spellEnd"/>
      <w:r w:rsidRPr="00AA21D3">
        <w:rPr>
          <w:sz w:val="24"/>
          <w:szCs w:val="24"/>
          <w:lang w:val="ru-RU"/>
        </w:rPr>
        <w:t xml:space="preserve"> </w:t>
      </w:r>
      <w:proofErr w:type="spellStart"/>
      <w:r w:rsidRPr="00AA21D3">
        <w:rPr>
          <w:sz w:val="24"/>
          <w:szCs w:val="24"/>
          <w:lang w:val="ru-RU"/>
        </w:rPr>
        <w:t>їх</w:t>
      </w:r>
      <w:proofErr w:type="spellEnd"/>
      <w:r w:rsidRPr="00AA21D3">
        <w:rPr>
          <w:sz w:val="24"/>
          <w:szCs w:val="24"/>
          <w:lang w:val="ru-RU"/>
        </w:rPr>
        <w:t xml:space="preserve"> до </w:t>
      </w:r>
      <w:proofErr w:type="spellStart"/>
      <w:r w:rsidRPr="00AA21D3">
        <w:rPr>
          <w:sz w:val="24"/>
          <w:szCs w:val="24"/>
          <w:lang w:val="ru-RU"/>
        </w:rPr>
        <w:t>пунктів</w:t>
      </w:r>
      <w:proofErr w:type="spellEnd"/>
      <w:r w:rsidRPr="00AA21D3">
        <w:rPr>
          <w:sz w:val="24"/>
          <w:szCs w:val="24"/>
          <w:lang w:val="ru-RU"/>
        </w:rPr>
        <w:t xml:space="preserve"> </w:t>
      </w:r>
      <w:proofErr w:type="spellStart"/>
      <w:r w:rsidRPr="00AA21D3">
        <w:rPr>
          <w:sz w:val="24"/>
          <w:szCs w:val="24"/>
          <w:lang w:val="ru-RU"/>
        </w:rPr>
        <w:t>збору</w:t>
      </w:r>
      <w:proofErr w:type="spellEnd"/>
      <w:r w:rsidRPr="00AA21D3">
        <w:rPr>
          <w:sz w:val="24"/>
          <w:szCs w:val="24"/>
          <w:lang w:val="ru-RU"/>
        </w:rPr>
        <w:t xml:space="preserve">, </w:t>
      </w:r>
      <w:proofErr w:type="spellStart"/>
      <w:r w:rsidRPr="00AA21D3">
        <w:rPr>
          <w:sz w:val="24"/>
          <w:szCs w:val="24"/>
          <w:lang w:val="ru-RU"/>
        </w:rPr>
        <w:t>визначених</w:t>
      </w:r>
      <w:proofErr w:type="spellEnd"/>
      <w:r w:rsidRPr="00AA21D3">
        <w:rPr>
          <w:sz w:val="24"/>
          <w:szCs w:val="24"/>
          <w:lang w:val="ru-RU"/>
        </w:rPr>
        <w:t xml:space="preserve"> вашим </w:t>
      </w:r>
      <w:proofErr w:type="spellStart"/>
      <w:r w:rsidRPr="00AA21D3">
        <w:rPr>
          <w:sz w:val="24"/>
          <w:szCs w:val="24"/>
          <w:lang w:val="ru-RU"/>
        </w:rPr>
        <w:t>місцевим</w:t>
      </w:r>
      <w:proofErr w:type="spellEnd"/>
      <w:r w:rsidRPr="00AA21D3">
        <w:rPr>
          <w:sz w:val="24"/>
          <w:szCs w:val="24"/>
          <w:lang w:val="ru-RU"/>
        </w:rPr>
        <w:t xml:space="preserve"> органом </w:t>
      </w:r>
      <w:proofErr w:type="spellStart"/>
      <w:r w:rsidRPr="00AA21D3">
        <w:rPr>
          <w:sz w:val="24"/>
          <w:szCs w:val="24"/>
          <w:lang w:val="ru-RU"/>
        </w:rPr>
        <w:t>влади</w:t>
      </w:r>
      <w:proofErr w:type="spellEnd"/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Також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</w:t>
      </w:r>
      <w:proofErr w:type="spellEnd"/>
      <w:r>
        <w:rPr>
          <w:sz w:val="24"/>
          <w:szCs w:val="24"/>
          <w:lang w:val="ru-RU"/>
        </w:rPr>
        <w:t xml:space="preserve"> можете </w:t>
      </w:r>
      <w:proofErr w:type="spellStart"/>
      <w:r>
        <w:rPr>
          <w:sz w:val="24"/>
          <w:szCs w:val="24"/>
          <w:lang w:val="ru-RU"/>
        </w:rPr>
        <w:t>звязатися</w:t>
      </w:r>
      <w:proofErr w:type="spellEnd"/>
      <w:r>
        <w:rPr>
          <w:sz w:val="24"/>
          <w:szCs w:val="24"/>
          <w:lang w:val="ru-RU"/>
        </w:rPr>
        <w:t xml:space="preserve"> з </w:t>
      </w:r>
      <w:proofErr w:type="spellStart"/>
      <w:r>
        <w:rPr>
          <w:sz w:val="24"/>
          <w:szCs w:val="24"/>
          <w:lang w:val="ru-RU"/>
        </w:rPr>
        <w:t>продавцем</w:t>
      </w:r>
      <w:proofErr w:type="spellEnd"/>
      <w:r>
        <w:rPr>
          <w:sz w:val="24"/>
          <w:szCs w:val="24"/>
          <w:lang w:val="ru-RU"/>
        </w:rPr>
        <w:t xml:space="preserve"> для </w:t>
      </w:r>
      <w:proofErr w:type="spellStart"/>
      <w:r>
        <w:rPr>
          <w:sz w:val="24"/>
          <w:szCs w:val="24"/>
          <w:lang w:val="ru-RU"/>
        </w:rPr>
        <w:t>отримання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більш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детальної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інформації</w:t>
      </w:r>
      <w:proofErr w:type="spellEnd"/>
      <w:r>
        <w:rPr>
          <w:sz w:val="24"/>
          <w:szCs w:val="24"/>
          <w:lang w:val="ru-RU"/>
        </w:rPr>
        <w:t>.</w:t>
      </w:r>
    </w:p>
    <w:p w:rsidR="0062395C" w:rsidRPr="0062395C" w:rsidRDefault="0062395C" w:rsidP="0062395C">
      <w:pPr>
        <w:spacing w:after="0"/>
        <w:ind w:left="360"/>
        <w:jc w:val="both"/>
        <w:rPr>
          <w:sz w:val="24"/>
          <w:szCs w:val="24"/>
          <w:lang w:val="uk-UA"/>
        </w:rPr>
      </w:pPr>
    </w:p>
    <w:p w:rsidR="00691442" w:rsidRPr="002368C1" w:rsidRDefault="00691442" w:rsidP="00333746">
      <w:pPr>
        <w:pStyle w:val="a3"/>
        <w:spacing w:after="0"/>
        <w:jc w:val="both"/>
        <w:rPr>
          <w:sz w:val="24"/>
          <w:szCs w:val="24"/>
          <w:lang w:val="uk-UA"/>
        </w:rPr>
      </w:pPr>
    </w:p>
    <w:sectPr w:rsidR="00691442" w:rsidRPr="002368C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336D"/>
    <w:multiLevelType w:val="hybridMultilevel"/>
    <w:tmpl w:val="97E84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85969"/>
    <w:multiLevelType w:val="hybridMultilevel"/>
    <w:tmpl w:val="83DC2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B7E49"/>
    <w:multiLevelType w:val="hybridMultilevel"/>
    <w:tmpl w:val="B352F332"/>
    <w:lvl w:ilvl="0" w:tplc="A8B24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ED5A9F"/>
    <w:multiLevelType w:val="hybridMultilevel"/>
    <w:tmpl w:val="3C2CF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B7AD5"/>
    <w:multiLevelType w:val="hybridMultilevel"/>
    <w:tmpl w:val="0AA47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8D5A5A"/>
    <w:multiLevelType w:val="multilevel"/>
    <w:tmpl w:val="A52E6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4581E07"/>
    <w:multiLevelType w:val="multilevel"/>
    <w:tmpl w:val="D3A4E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8967865"/>
    <w:multiLevelType w:val="hybridMultilevel"/>
    <w:tmpl w:val="13C4BDFC"/>
    <w:lvl w:ilvl="0" w:tplc="A8ECDE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BB34AA"/>
    <w:multiLevelType w:val="hybridMultilevel"/>
    <w:tmpl w:val="5F7C8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C7AFB"/>
    <w:multiLevelType w:val="hybridMultilevel"/>
    <w:tmpl w:val="E9CCE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42DC6"/>
    <w:multiLevelType w:val="multilevel"/>
    <w:tmpl w:val="4650D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63A2990"/>
    <w:multiLevelType w:val="hybridMultilevel"/>
    <w:tmpl w:val="B426A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E3F5E"/>
    <w:multiLevelType w:val="hybridMultilevel"/>
    <w:tmpl w:val="C7D27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D2238"/>
    <w:multiLevelType w:val="hybridMultilevel"/>
    <w:tmpl w:val="D08C48E6"/>
    <w:lvl w:ilvl="0" w:tplc="FB4EA3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8B47F1"/>
    <w:multiLevelType w:val="hybridMultilevel"/>
    <w:tmpl w:val="D194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D259F"/>
    <w:multiLevelType w:val="hybridMultilevel"/>
    <w:tmpl w:val="25ACC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D60B8"/>
    <w:multiLevelType w:val="hybridMultilevel"/>
    <w:tmpl w:val="69C64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554D6"/>
    <w:multiLevelType w:val="hybridMultilevel"/>
    <w:tmpl w:val="99CA6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95CED"/>
    <w:multiLevelType w:val="hybridMultilevel"/>
    <w:tmpl w:val="0742B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831AF"/>
    <w:multiLevelType w:val="hybridMultilevel"/>
    <w:tmpl w:val="2DEAC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11AD6"/>
    <w:multiLevelType w:val="multilevel"/>
    <w:tmpl w:val="71DCA3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DFB1806"/>
    <w:multiLevelType w:val="hybridMultilevel"/>
    <w:tmpl w:val="7C9C14CE"/>
    <w:lvl w:ilvl="0" w:tplc="A68863E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5A365D"/>
    <w:multiLevelType w:val="hybridMultilevel"/>
    <w:tmpl w:val="F6FE1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E6630"/>
    <w:multiLevelType w:val="hybridMultilevel"/>
    <w:tmpl w:val="13DA0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B2A4A"/>
    <w:multiLevelType w:val="hybridMultilevel"/>
    <w:tmpl w:val="BADAD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56ADC"/>
    <w:multiLevelType w:val="hybridMultilevel"/>
    <w:tmpl w:val="03A08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F4995"/>
    <w:multiLevelType w:val="multilevel"/>
    <w:tmpl w:val="CEC4C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C8A09C9"/>
    <w:multiLevelType w:val="hybridMultilevel"/>
    <w:tmpl w:val="24E6E91A"/>
    <w:lvl w:ilvl="0" w:tplc="50D2E19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D090C99"/>
    <w:multiLevelType w:val="hybridMultilevel"/>
    <w:tmpl w:val="14789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9268C"/>
    <w:multiLevelType w:val="multilevel"/>
    <w:tmpl w:val="110EA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26"/>
  </w:num>
  <w:num w:numId="3">
    <w:abstractNumId w:val="17"/>
  </w:num>
  <w:num w:numId="4">
    <w:abstractNumId w:val="25"/>
  </w:num>
  <w:num w:numId="5">
    <w:abstractNumId w:val="7"/>
  </w:num>
  <w:num w:numId="6">
    <w:abstractNumId w:val="21"/>
  </w:num>
  <w:num w:numId="7">
    <w:abstractNumId w:val="27"/>
  </w:num>
  <w:num w:numId="8">
    <w:abstractNumId w:val="10"/>
  </w:num>
  <w:num w:numId="9">
    <w:abstractNumId w:val="19"/>
  </w:num>
  <w:num w:numId="10">
    <w:abstractNumId w:val="2"/>
  </w:num>
  <w:num w:numId="11">
    <w:abstractNumId w:val="15"/>
  </w:num>
  <w:num w:numId="12">
    <w:abstractNumId w:val="8"/>
  </w:num>
  <w:num w:numId="13">
    <w:abstractNumId w:val="6"/>
  </w:num>
  <w:num w:numId="14">
    <w:abstractNumId w:val="11"/>
  </w:num>
  <w:num w:numId="15">
    <w:abstractNumId w:val="5"/>
  </w:num>
  <w:num w:numId="16">
    <w:abstractNumId w:val="0"/>
  </w:num>
  <w:num w:numId="17">
    <w:abstractNumId w:val="18"/>
  </w:num>
  <w:num w:numId="18">
    <w:abstractNumId w:val="9"/>
  </w:num>
  <w:num w:numId="19">
    <w:abstractNumId w:val="22"/>
  </w:num>
  <w:num w:numId="20">
    <w:abstractNumId w:val="12"/>
  </w:num>
  <w:num w:numId="21">
    <w:abstractNumId w:val="13"/>
  </w:num>
  <w:num w:numId="22">
    <w:abstractNumId w:val="1"/>
  </w:num>
  <w:num w:numId="23">
    <w:abstractNumId w:val="20"/>
  </w:num>
  <w:num w:numId="24">
    <w:abstractNumId w:val="24"/>
  </w:num>
  <w:num w:numId="25">
    <w:abstractNumId w:val="14"/>
  </w:num>
  <w:num w:numId="26">
    <w:abstractNumId w:val="28"/>
  </w:num>
  <w:num w:numId="27">
    <w:abstractNumId w:val="4"/>
  </w:num>
  <w:num w:numId="28">
    <w:abstractNumId w:val="23"/>
  </w:num>
  <w:num w:numId="29">
    <w:abstractNumId w:val="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A4"/>
    <w:rsid w:val="0004363C"/>
    <w:rsid w:val="00087658"/>
    <w:rsid w:val="000A3E8D"/>
    <w:rsid w:val="000A4B78"/>
    <w:rsid w:val="000B5D7A"/>
    <w:rsid w:val="00113E96"/>
    <w:rsid w:val="001163A3"/>
    <w:rsid w:val="00152B6E"/>
    <w:rsid w:val="00163EEA"/>
    <w:rsid w:val="00164694"/>
    <w:rsid w:val="00167DC4"/>
    <w:rsid w:val="00175767"/>
    <w:rsid w:val="001B23BD"/>
    <w:rsid w:val="001B25DA"/>
    <w:rsid w:val="001F2783"/>
    <w:rsid w:val="00213835"/>
    <w:rsid w:val="002368C1"/>
    <w:rsid w:val="0024239D"/>
    <w:rsid w:val="0025659D"/>
    <w:rsid w:val="00261B81"/>
    <w:rsid w:val="00263D4A"/>
    <w:rsid w:val="00267A6A"/>
    <w:rsid w:val="00273BEE"/>
    <w:rsid w:val="00277621"/>
    <w:rsid w:val="00284FD7"/>
    <w:rsid w:val="002C0C86"/>
    <w:rsid w:val="00300AF2"/>
    <w:rsid w:val="00333746"/>
    <w:rsid w:val="003356C7"/>
    <w:rsid w:val="003535C0"/>
    <w:rsid w:val="00367472"/>
    <w:rsid w:val="00380A32"/>
    <w:rsid w:val="003826C2"/>
    <w:rsid w:val="003951CE"/>
    <w:rsid w:val="003B1818"/>
    <w:rsid w:val="003E479B"/>
    <w:rsid w:val="003E4809"/>
    <w:rsid w:val="003F5315"/>
    <w:rsid w:val="00432A09"/>
    <w:rsid w:val="004449F7"/>
    <w:rsid w:val="00472AE6"/>
    <w:rsid w:val="00477BE1"/>
    <w:rsid w:val="004955D6"/>
    <w:rsid w:val="004B7456"/>
    <w:rsid w:val="00514079"/>
    <w:rsid w:val="00546DEE"/>
    <w:rsid w:val="005875A0"/>
    <w:rsid w:val="005B18A8"/>
    <w:rsid w:val="005B2EF5"/>
    <w:rsid w:val="005F6A5B"/>
    <w:rsid w:val="00614A49"/>
    <w:rsid w:val="0062395C"/>
    <w:rsid w:val="00637D71"/>
    <w:rsid w:val="00686921"/>
    <w:rsid w:val="00691442"/>
    <w:rsid w:val="0069213E"/>
    <w:rsid w:val="006A30BF"/>
    <w:rsid w:val="0071062A"/>
    <w:rsid w:val="0072143F"/>
    <w:rsid w:val="007744BB"/>
    <w:rsid w:val="00777C5D"/>
    <w:rsid w:val="007C7B45"/>
    <w:rsid w:val="00850A26"/>
    <w:rsid w:val="008822B5"/>
    <w:rsid w:val="00891B71"/>
    <w:rsid w:val="008A54FC"/>
    <w:rsid w:val="008B2107"/>
    <w:rsid w:val="008B4FBF"/>
    <w:rsid w:val="008B556D"/>
    <w:rsid w:val="008C5242"/>
    <w:rsid w:val="008D49CE"/>
    <w:rsid w:val="00901C36"/>
    <w:rsid w:val="009135EB"/>
    <w:rsid w:val="009274B7"/>
    <w:rsid w:val="00931455"/>
    <w:rsid w:val="00937139"/>
    <w:rsid w:val="00943493"/>
    <w:rsid w:val="009517D4"/>
    <w:rsid w:val="009551AD"/>
    <w:rsid w:val="00982480"/>
    <w:rsid w:val="009879BA"/>
    <w:rsid w:val="009C6BAA"/>
    <w:rsid w:val="009E0F53"/>
    <w:rsid w:val="009E66E8"/>
    <w:rsid w:val="009F7D4B"/>
    <w:rsid w:val="00A24849"/>
    <w:rsid w:val="00A348A9"/>
    <w:rsid w:val="00A52034"/>
    <w:rsid w:val="00A8164B"/>
    <w:rsid w:val="00AA21D3"/>
    <w:rsid w:val="00AA50EF"/>
    <w:rsid w:val="00AC26AB"/>
    <w:rsid w:val="00AF0D8D"/>
    <w:rsid w:val="00B07CF8"/>
    <w:rsid w:val="00B27DE8"/>
    <w:rsid w:val="00B46014"/>
    <w:rsid w:val="00B46812"/>
    <w:rsid w:val="00B55320"/>
    <w:rsid w:val="00B64260"/>
    <w:rsid w:val="00B823DE"/>
    <w:rsid w:val="00B936CD"/>
    <w:rsid w:val="00BC438C"/>
    <w:rsid w:val="00C33654"/>
    <w:rsid w:val="00C408D5"/>
    <w:rsid w:val="00C554E6"/>
    <w:rsid w:val="00C66E58"/>
    <w:rsid w:val="00C951E0"/>
    <w:rsid w:val="00CA48FC"/>
    <w:rsid w:val="00CB3248"/>
    <w:rsid w:val="00CB7C31"/>
    <w:rsid w:val="00CC33B5"/>
    <w:rsid w:val="00CC6009"/>
    <w:rsid w:val="00CC7DAA"/>
    <w:rsid w:val="00CD0ED1"/>
    <w:rsid w:val="00CD1A01"/>
    <w:rsid w:val="00D21DA2"/>
    <w:rsid w:val="00D365EA"/>
    <w:rsid w:val="00D41A64"/>
    <w:rsid w:val="00D44B0D"/>
    <w:rsid w:val="00D54898"/>
    <w:rsid w:val="00D612FF"/>
    <w:rsid w:val="00D950EC"/>
    <w:rsid w:val="00DA155F"/>
    <w:rsid w:val="00DD68BD"/>
    <w:rsid w:val="00E0351E"/>
    <w:rsid w:val="00E073A4"/>
    <w:rsid w:val="00E45AF7"/>
    <w:rsid w:val="00E501E7"/>
    <w:rsid w:val="00E8570D"/>
    <w:rsid w:val="00E946C7"/>
    <w:rsid w:val="00EB4255"/>
    <w:rsid w:val="00EF268B"/>
    <w:rsid w:val="00EF3D0A"/>
    <w:rsid w:val="00EF4A18"/>
    <w:rsid w:val="00F0161D"/>
    <w:rsid w:val="00F47ECA"/>
    <w:rsid w:val="00FD7FCF"/>
    <w:rsid w:val="00FE7021"/>
    <w:rsid w:val="00FE7DAD"/>
    <w:rsid w:val="00FE7F28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123EF-B78E-4DD2-AE4F-714DA6F7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A4"/>
    <w:pPr>
      <w:ind w:left="720"/>
      <w:contextualSpacing/>
    </w:pPr>
  </w:style>
  <w:style w:type="table" w:styleId="a4">
    <w:name w:val="Table Grid"/>
    <w:basedOn w:val="a1"/>
    <w:uiPriority w:val="39"/>
    <w:rsid w:val="00277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">
    <w:name w:val="heading"/>
    <w:basedOn w:val="a0"/>
    <w:rsid w:val="00477BE1"/>
  </w:style>
  <w:style w:type="paragraph" w:styleId="a5">
    <w:name w:val="Balloon Text"/>
    <w:basedOn w:val="a"/>
    <w:link w:val="a6"/>
    <w:uiPriority w:val="99"/>
    <w:semiHidden/>
    <w:unhideWhenUsed/>
    <w:rsid w:val="00982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2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11491</TotalTime>
  <Pages>17</Pages>
  <Words>3737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cp:lastPrinted>2020-04-15T08:26:00Z</cp:lastPrinted>
  <dcterms:created xsi:type="dcterms:W3CDTF">2020-03-26T08:42:00Z</dcterms:created>
  <dcterms:modified xsi:type="dcterms:W3CDTF">2020-05-14T13:28:00Z</dcterms:modified>
</cp:coreProperties>
</file>